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8D8" w:rsidRPr="009B6992" w:rsidRDefault="00E708D8" w:rsidP="00E708D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ВОШ ПО БИОЛОГИИ.</w:t>
      </w: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 класс</w:t>
      </w:r>
    </w:p>
    <w:p w:rsidR="00E708D8" w:rsidRPr="009B6992" w:rsidRDefault="00E708D8" w:rsidP="00E70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Pr="009B6992">
        <w:rPr>
          <w:rFonts w:ascii="Times New Roman" w:hAnsi="Times New Roman" w:cs="Times New Roman"/>
          <w:b/>
          <w:sz w:val="24"/>
          <w:szCs w:val="24"/>
        </w:rPr>
        <w:t>баллов-25</w:t>
      </w:r>
    </w:p>
    <w:p w:rsidR="004C3AB8" w:rsidRPr="009B6992" w:rsidRDefault="004C3AB8" w:rsidP="004C3A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>Часть 1. [10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"/>
        <w:gridCol w:w="848"/>
        <w:gridCol w:w="850"/>
        <w:gridCol w:w="848"/>
        <w:gridCol w:w="848"/>
        <w:gridCol w:w="849"/>
        <w:gridCol w:w="848"/>
        <w:gridCol w:w="850"/>
        <w:gridCol w:w="849"/>
        <w:gridCol w:w="850"/>
        <w:gridCol w:w="853"/>
      </w:tblGrid>
      <w:tr w:rsidR="004C3AB8" w:rsidRPr="009B6992" w:rsidTr="0060103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C3AB8" w:rsidRPr="009B6992" w:rsidTr="0060103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4C3AB8" w:rsidRPr="009B6992" w:rsidRDefault="004C3AB8" w:rsidP="004C3AB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>Часть 2. [5 баллов]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601"/>
        <w:gridCol w:w="1601"/>
        <w:gridCol w:w="1601"/>
        <w:gridCol w:w="1601"/>
        <w:gridCol w:w="1601"/>
        <w:gridCol w:w="1601"/>
      </w:tblGrid>
      <w:tr w:rsidR="004C3AB8" w:rsidRPr="009B6992" w:rsidTr="0060103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C3AB8" w:rsidRPr="009B6992" w:rsidTr="0060103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1-5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4C3AB8" w:rsidRPr="009B6992" w:rsidRDefault="004C3AB8" w:rsidP="004C3AB8">
      <w:pPr>
        <w:rPr>
          <w:rFonts w:ascii="Times New Roman" w:hAnsi="Times New Roman" w:cs="Times New Roman"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>Часть 3. [5 баллов]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601"/>
        <w:gridCol w:w="1601"/>
        <w:gridCol w:w="1601"/>
        <w:gridCol w:w="1601"/>
        <w:gridCol w:w="1601"/>
        <w:gridCol w:w="1601"/>
      </w:tblGrid>
      <w:tr w:rsidR="004C3AB8" w:rsidRPr="009B6992" w:rsidTr="0060103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C3AB8" w:rsidRPr="009B6992" w:rsidTr="0060103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385"/>
            </w:tblGrid>
            <w:tr w:rsidR="004C3AB8" w:rsidRPr="009B6992" w:rsidTr="00601031">
              <w:trPr>
                <w:trHeight w:val="2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C3AB8" w:rsidRPr="009B6992" w:rsidRDefault="004C3AB8" w:rsidP="006010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69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прав. "ДА" </w:t>
                  </w:r>
                </w:p>
              </w:tc>
            </w:tr>
          </w:tbl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AB8" w:rsidRPr="009B6992" w:rsidTr="0060103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 xml:space="preserve">прав. </w:t>
            </w:r>
          </w:p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"НЕТ"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4C3AB8" w:rsidRPr="009B6992" w:rsidRDefault="004C3AB8" w:rsidP="004C3AB8">
      <w:pPr>
        <w:rPr>
          <w:rFonts w:ascii="Times New Roman" w:hAnsi="Times New Roman" w:cs="Times New Roman"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Часть 4. [5 балл]</w:t>
      </w:r>
    </w:p>
    <w:p w:rsidR="004C3AB8" w:rsidRPr="009B6992" w:rsidRDefault="004C3AB8" w:rsidP="004C3AB8">
      <w:pPr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035"/>
        <w:gridCol w:w="1247"/>
        <w:gridCol w:w="1242"/>
        <w:gridCol w:w="1243"/>
        <w:gridCol w:w="1241"/>
        <w:gridCol w:w="1210"/>
      </w:tblGrid>
      <w:tr w:rsidR="004C3AB8" w:rsidRPr="009B6992" w:rsidTr="00601031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Организм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C3AB8" w:rsidRPr="009B6992" w:rsidTr="00601031">
        <w:trPr>
          <w:trHeight w:val="9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bCs/>
                <w:sz w:val="24"/>
                <w:szCs w:val="24"/>
              </w:rPr>
              <w:t>Приспособление к окружающей среде</w:t>
            </w: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8" w:rsidRPr="009B6992" w:rsidRDefault="004C3AB8" w:rsidP="006010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</w:tbl>
    <w:p w:rsidR="004C3AB8" w:rsidRPr="009B6992" w:rsidRDefault="004C3AB8" w:rsidP="004C3AB8">
      <w:pPr>
        <w:pStyle w:val="a3"/>
        <w:rPr>
          <w:rFonts w:ascii="Times New Roman" w:hAnsi="Times New Roman"/>
          <w:b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4C3AB8">
      <w:pPr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4C3AB8">
      <w:pPr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ОТВЕТЫ ВОШ ПО БИОЛОГИИ.</w:t>
      </w: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 класс</w:t>
      </w:r>
    </w:p>
    <w:p w:rsidR="00E708D8" w:rsidRPr="009B6992" w:rsidRDefault="00E708D8" w:rsidP="00E70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Pr="009B6992">
        <w:rPr>
          <w:rFonts w:ascii="Times New Roman" w:hAnsi="Times New Roman" w:cs="Times New Roman"/>
          <w:b/>
          <w:sz w:val="24"/>
          <w:szCs w:val="24"/>
        </w:rPr>
        <w:t>баллов- 30,5</w:t>
      </w:r>
    </w:p>
    <w:p w:rsidR="00E708D8" w:rsidRPr="009B6992" w:rsidRDefault="00E708D8" w:rsidP="00E708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9B6992">
        <w:rPr>
          <w:rFonts w:ascii="Times New Roman" w:eastAsia="Times New Roman,Bold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9B6992">
        <w:rPr>
          <w:rFonts w:ascii="Times New Roman" w:eastAsia="Times New Roman,Bold" w:hAnsi="Times New Roman" w:cs="Times New Roman"/>
          <w:b/>
          <w:sz w:val="24"/>
          <w:szCs w:val="24"/>
        </w:rPr>
        <w:t>только одного ответа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баллов, которое можно набрать – 10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sz w:val="24"/>
          <w:szCs w:val="24"/>
        </w:rPr>
        <w:t xml:space="preserve">(по 1 баллу за каждое тестовое задание). </w:t>
      </w: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Группа клеток, сходных по строению, происхождению и выполняющих одну и или несколько сходных функций называется: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 xml:space="preserve">а) хлоропластом; 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б) тканью;</w:t>
      </w:r>
      <w:r w:rsidRPr="009B6992">
        <w:rPr>
          <w:rFonts w:ascii="Times New Roman" w:hAnsi="Times New Roman" w:cs="Times New Roman"/>
          <w:sz w:val="24"/>
          <w:szCs w:val="24"/>
        </w:rPr>
        <w:br/>
        <w:t>в) межклетником;</w:t>
      </w:r>
      <w:r w:rsidRPr="009B6992">
        <w:rPr>
          <w:rFonts w:ascii="Times New Roman" w:hAnsi="Times New Roman" w:cs="Times New Roman"/>
          <w:sz w:val="24"/>
          <w:szCs w:val="24"/>
        </w:rPr>
        <w:br/>
        <w:t>г) хромосомой.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Вещество, придающее растению зеленый цвет и играющее решающую роль в воздушном питании растения - это: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клеточный сок;</w:t>
      </w:r>
      <w:r w:rsidRPr="009B6992">
        <w:rPr>
          <w:rFonts w:ascii="Times New Roman" w:hAnsi="Times New Roman" w:cs="Times New Roman"/>
          <w:sz w:val="24"/>
          <w:szCs w:val="24"/>
        </w:rPr>
        <w:br/>
        <w:t>б) межклеточное вещество;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в) хлорофилл; </w:t>
      </w:r>
      <w:r w:rsidRPr="009B6992">
        <w:rPr>
          <w:rFonts w:ascii="Times New Roman" w:hAnsi="Times New Roman" w:cs="Times New Roman"/>
          <w:sz w:val="24"/>
          <w:szCs w:val="24"/>
        </w:rPr>
        <w:br/>
        <w:t>г) цитоплазма.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К двудольным относятся следующие растения: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горох, кукуруза, овес;</w:t>
      </w:r>
      <w:r w:rsidRPr="009B6992">
        <w:rPr>
          <w:rFonts w:ascii="Times New Roman" w:hAnsi="Times New Roman" w:cs="Times New Roman"/>
          <w:sz w:val="24"/>
          <w:szCs w:val="24"/>
        </w:rPr>
        <w:br/>
        <w:t>б) кукуруза, фасоль, бобы;</w:t>
      </w:r>
      <w:r w:rsidRPr="009B6992">
        <w:rPr>
          <w:rFonts w:ascii="Times New Roman" w:hAnsi="Times New Roman" w:cs="Times New Roman"/>
          <w:sz w:val="24"/>
          <w:szCs w:val="24"/>
        </w:rPr>
        <w:br/>
        <w:t>в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) фасоль, бобы, горох; </w:t>
      </w:r>
      <w:r w:rsidRPr="009B6992">
        <w:rPr>
          <w:rFonts w:ascii="Times New Roman" w:hAnsi="Times New Roman" w:cs="Times New Roman"/>
          <w:sz w:val="24"/>
          <w:szCs w:val="24"/>
        </w:rPr>
        <w:br/>
        <w:t>г) горох, овес, бобы.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Питательные вещества в семени пшеницы находятся в: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корешке;</w:t>
      </w:r>
      <w:r w:rsidRPr="009B6992">
        <w:rPr>
          <w:rFonts w:ascii="Times New Roman" w:hAnsi="Times New Roman" w:cs="Times New Roman"/>
          <w:sz w:val="24"/>
          <w:szCs w:val="24"/>
        </w:rPr>
        <w:br/>
        <w:t>б) семядоле;</w:t>
      </w:r>
      <w:r w:rsidRPr="009B6992">
        <w:rPr>
          <w:rFonts w:ascii="Times New Roman" w:hAnsi="Times New Roman" w:cs="Times New Roman"/>
          <w:sz w:val="24"/>
          <w:szCs w:val="24"/>
        </w:rPr>
        <w:br/>
        <w:t>в) покровах семени;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г) эндосперме.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Растение, семена которого богаты маслами - это: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кукуруза;</w:t>
      </w:r>
      <w:r w:rsidRPr="009B6992">
        <w:rPr>
          <w:rFonts w:ascii="Times New Roman" w:hAnsi="Times New Roman" w:cs="Times New Roman"/>
          <w:sz w:val="24"/>
          <w:szCs w:val="24"/>
        </w:rPr>
        <w:br/>
        <w:t xml:space="preserve">б) фасоль; </w:t>
      </w:r>
      <w:r w:rsidRPr="009B6992">
        <w:rPr>
          <w:rFonts w:ascii="Times New Roman" w:hAnsi="Times New Roman" w:cs="Times New Roman"/>
          <w:sz w:val="24"/>
          <w:szCs w:val="24"/>
        </w:rPr>
        <w:br/>
        <w:t>в) пшеница;</w:t>
      </w:r>
      <w:r w:rsidRPr="009B6992">
        <w:rPr>
          <w:rFonts w:ascii="Times New Roman" w:hAnsi="Times New Roman" w:cs="Times New Roman"/>
          <w:sz w:val="24"/>
          <w:szCs w:val="24"/>
        </w:rPr>
        <w:br/>
        <w:t>г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) подсолнечник.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В процессе дыхания семена потребляют: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углекислый газ</w:t>
      </w:r>
      <w:r w:rsidRPr="009B6992">
        <w:rPr>
          <w:rFonts w:ascii="Times New Roman" w:hAnsi="Times New Roman" w:cs="Times New Roman"/>
          <w:sz w:val="24"/>
          <w:szCs w:val="24"/>
        </w:rPr>
        <w:br/>
        <w:t>б</w:t>
      </w:r>
      <w:r w:rsidRPr="009B6992">
        <w:rPr>
          <w:rFonts w:ascii="Times New Roman" w:hAnsi="Times New Roman" w:cs="Times New Roman"/>
          <w:smallCaps/>
          <w:sz w:val="24"/>
          <w:szCs w:val="24"/>
        </w:rPr>
        <w:t xml:space="preserve">) </w:t>
      </w:r>
      <w:r w:rsidRPr="009B6992">
        <w:rPr>
          <w:rFonts w:ascii="Times New Roman" w:hAnsi="Times New Roman" w:cs="Times New Roman"/>
          <w:sz w:val="24"/>
          <w:szCs w:val="24"/>
        </w:rPr>
        <w:t>кислород, воду и тепло;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в) кислород </w:t>
      </w:r>
      <w:r w:rsidRPr="009B6992">
        <w:rPr>
          <w:rFonts w:ascii="Times New Roman" w:hAnsi="Times New Roman" w:cs="Times New Roman"/>
          <w:sz w:val="24"/>
          <w:szCs w:val="24"/>
        </w:rPr>
        <w:br/>
        <w:t>г) углекислый газ и воду.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Запасные вещества находятся в семядольных листьях у: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дуба;</w:t>
      </w:r>
      <w:r w:rsidRPr="009B6992">
        <w:rPr>
          <w:rFonts w:ascii="Times New Roman" w:hAnsi="Times New Roman" w:cs="Times New Roman"/>
          <w:sz w:val="24"/>
          <w:szCs w:val="24"/>
        </w:rPr>
        <w:br/>
        <w:t xml:space="preserve">б) пшеницы; 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в) фасоли;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г) редиски.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Функция корневого чехлика -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непрерывное удлинение корня за счет деления клеток;</w:t>
      </w:r>
      <w:r w:rsidRPr="009B6992">
        <w:rPr>
          <w:rFonts w:ascii="Times New Roman" w:hAnsi="Times New Roman" w:cs="Times New Roman"/>
          <w:sz w:val="24"/>
          <w:szCs w:val="24"/>
        </w:rPr>
        <w:br/>
        <w:t>б) проведение воды и минеральных веществ;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в) защита кончика корня от повреждений;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г) всасывание воды и минеральных веществ.</w:t>
      </w:r>
    </w:p>
    <w:p w:rsidR="00E708D8" w:rsidRPr="009B6992" w:rsidRDefault="00E708D8" w:rsidP="00E708D8">
      <w:pPr>
        <w:numPr>
          <w:ilvl w:val="0"/>
          <w:numId w:val="1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Побеги, у которых функцию фотосинтеза выполняют только стебли, имеются у: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алоэ и сосны;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lastRenderedPageBreak/>
        <w:t>б) кактуса и подорожника;</w:t>
      </w:r>
      <w:r w:rsidRPr="009B6992">
        <w:rPr>
          <w:rFonts w:ascii="Times New Roman" w:hAnsi="Times New Roman" w:cs="Times New Roman"/>
          <w:sz w:val="24"/>
          <w:szCs w:val="24"/>
        </w:rPr>
        <w:br/>
        <w:t>в) алоэ и саксаула;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>г) кактуса и саксаула.</w:t>
      </w:r>
    </w:p>
    <w:p w:rsidR="00E708D8" w:rsidRPr="009B6992" w:rsidRDefault="009B6992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10. Только</w:t>
      </w:r>
      <w:r w:rsidR="00E708D8" w:rsidRPr="009B6992">
        <w:rPr>
          <w:rFonts w:ascii="Times New Roman" w:eastAsia="Calibri" w:hAnsi="Times New Roman" w:cs="Times New Roman"/>
          <w:b/>
          <w:color w:val="010202"/>
          <w:sz w:val="24"/>
          <w:szCs w:val="24"/>
        </w:rPr>
        <w:t xml:space="preserve"> для животных характерен процесс</w:t>
      </w:r>
      <w:r w:rsidR="00E708D8" w:rsidRPr="009B6992">
        <w:rPr>
          <w:rFonts w:ascii="Times New Roman" w:eastAsia="Calibri" w:hAnsi="Times New Roman" w:cs="Times New Roman"/>
          <w:color w:val="010202"/>
          <w:sz w:val="24"/>
          <w:szCs w:val="24"/>
        </w:rPr>
        <w:t>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9B6992">
        <w:rPr>
          <w:rFonts w:ascii="Times New Roman" w:eastAsia="Calibri" w:hAnsi="Times New Roman" w:cs="Times New Roman"/>
          <w:color w:val="010202"/>
          <w:sz w:val="24"/>
          <w:szCs w:val="24"/>
        </w:rPr>
        <w:t>а) образования на свету органических веществ из неорганических;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eastAsia="Calibri" w:hAnsi="Times New Roman" w:cs="Times New Roman"/>
          <w:color w:val="010202"/>
          <w:sz w:val="24"/>
          <w:szCs w:val="24"/>
          <w:u w:val="single"/>
        </w:rPr>
        <w:t>б) восприятия раздражений из окружающей среды и преобразования их в нервные импульсы;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9B6992">
        <w:rPr>
          <w:rFonts w:ascii="Times New Roman" w:eastAsia="Calibri" w:hAnsi="Times New Roman" w:cs="Times New Roman"/>
          <w:color w:val="010202"/>
          <w:sz w:val="24"/>
          <w:szCs w:val="24"/>
        </w:rPr>
        <w:t>в) поступления веществ в организм, их преобразования и удаления конечных продуктов жизнедеятельности;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9B6992">
        <w:rPr>
          <w:rFonts w:ascii="Times New Roman" w:eastAsia="Calibri" w:hAnsi="Times New Roman" w:cs="Times New Roman"/>
          <w:color w:val="010202"/>
          <w:sz w:val="24"/>
          <w:szCs w:val="24"/>
        </w:rPr>
        <w:t>г) поглощения кислорода и выделения углекислого газа в процессе дыхания.</w:t>
      </w: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2.</w:t>
      </w:r>
      <w:r w:rsidRPr="009B69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Задание включает 5 вопросов, </w:t>
      </w: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 несколькими вариантами ответа (от 0-я до 5-ти).</w:t>
      </w:r>
      <w:r w:rsidRPr="009B69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Около индексов  по-вашему верных ответов поставьте знаки "плюс". Если вы считаете ответ неправильным - поставьте «минус». Максимальное количество баллов, которое можно набрать – 12,5. В случае исправлений знак  должен быть продублирован.</w:t>
      </w:r>
    </w:p>
    <w:p w:rsidR="00E708D8" w:rsidRPr="009B6992" w:rsidRDefault="00E708D8" w:rsidP="00E708D8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Плод яблоко у: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а) яблони;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б) рябины;</w:t>
      </w:r>
      <w:r w:rsidRPr="009B6992">
        <w:rPr>
          <w:rFonts w:ascii="Times New Roman" w:hAnsi="Times New Roman" w:cs="Times New Roman"/>
          <w:sz w:val="24"/>
          <w:szCs w:val="24"/>
        </w:rPr>
        <w:br/>
        <w:t>в) вишни;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г) груши;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 xml:space="preserve">д) малины. </w:t>
      </w:r>
    </w:p>
    <w:p w:rsidR="00E708D8" w:rsidRPr="009B6992" w:rsidRDefault="00E708D8" w:rsidP="00E708D8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Возможные  функции видоизмененных подземных побегов: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>а) фотосинтезирующая;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б) проводящая; 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 xml:space="preserve">в) дыхание;         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г) запасающая;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>д)  вегетативное размножение.</w:t>
      </w:r>
    </w:p>
    <w:p w:rsidR="00E708D8" w:rsidRPr="009B6992" w:rsidRDefault="00E708D8" w:rsidP="00E708D8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Цветки одиночные:</w:t>
      </w:r>
      <w:r w:rsidRPr="009B6992">
        <w:rPr>
          <w:rFonts w:ascii="Times New Roman" w:hAnsi="Times New Roman" w:cs="Times New Roman"/>
          <w:sz w:val="24"/>
          <w:szCs w:val="24"/>
        </w:rPr>
        <w:br/>
        <w:t>а) у ландыша майского;</w:t>
      </w:r>
      <w:r w:rsidRPr="009B6992">
        <w:rPr>
          <w:rFonts w:ascii="Times New Roman" w:hAnsi="Times New Roman" w:cs="Times New Roman"/>
          <w:sz w:val="24"/>
          <w:szCs w:val="24"/>
        </w:rPr>
        <w:br/>
        <w:t>б) подсолнечника;</w:t>
      </w:r>
      <w:r w:rsidRPr="009B6992">
        <w:rPr>
          <w:rFonts w:ascii="Times New Roman" w:hAnsi="Times New Roman" w:cs="Times New Roman"/>
          <w:sz w:val="24"/>
          <w:szCs w:val="24"/>
        </w:rPr>
        <w:br/>
        <w:t>в) клевера;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г) тюльпана;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 xml:space="preserve">д) нарцисса.  </w:t>
      </w:r>
    </w:p>
    <w:p w:rsidR="00E708D8" w:rsidRPr="009B6992" w:rsidRDefault="00E708D8" w:rsidP="00E708D8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Для семян растений класса однодольных так же,  как и  для двудольных характерно наличие: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а)  зародышевого корешка;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 xml:space="preserve">б) зародышевого стебелька;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 xml:space="preserve">в) </w:t>
      </w:r>
      <w:proofErr w:type="spellStart"/>
      <w:r w:rsidRPr="009B6992">
        <w:rPr>
          <w:rFonts w:ascii="Times New Roman" w:hAnsi="Times New Roman" w:cs="Times New Roman"/>
          <w:sz w:val="24"/>
          <w:szCs w:val="24"/>
          <w:u w:val="single"/>
        </w:rPr>
        <w:t>почечки</w:t>
      </w:r>
      <w:proofErr w:type="spellEnd"/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  <w:t xml:space="preserve">г) эндосперма;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 xml:space="preserve">д) двух семядолей. </w:t>
      </w:r>
    </w:p>
    <w:p w:rsidR="00E708D8" w:rsidRPr="009B6992" w:rsidRDefault="00E708D8" w:rsidP="00E708D8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Функция газообмена стебля березы возможна благодаря:</w:t>
      </w:r>
      <w:r w:rsidRPr="009B6992">
        <w:rPr>
          <w:rFonts w:ascii="Times New Roman" w:hAnsi="Times New Roman" w:cs="Times New Roman"/>
          <w:b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</w:rPr>
        <w:t xml:space="preserve">а) устьицам;    </w:t>
      </w:r>
      <w:r w:rsidRPr="009B6992">
        <w:rPr>
          <w:rFonts w:ascii="Times New Roman" w:hAnsi="Times New Roman" w:cs="Times New Roman"/>
          <w:sz w:val="24"/>
          <w:szCs w:val="24"/>
        </w:rPr>
        <w:br/>
        <w:t>б) волокнам;</w:t>
      </w:r>
      <w:r w:rsidRPr="009B6992">
        <w:rPr>
          <w:rFonts w:ascii="Times New Roman" w:hAnsi="Times New Roman" w:cs="Times New Roman"/>
          <w:sz w:val="24"/>
          <w:szCs w:val="24"/>
        </w:rPr>
        <w:br/>
        <w:t>в) сосудам;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г) чечевичкам;</w:t>
      </w:r>
      <w:r w:rsidRPr="009B6992">
        <w:rPr>
          <w:rFonts w:ascii="Times New Roman" w:hAnsi="Times New Roman" w:cs="Times New Roman"/>
          <w:sz w:val="24"/>
          <w:szCs w:val="24"/>
        </w:rPr>
        <w:br/>
        <w:t>д) ситовидным трубкам.</w:t>
      </w:r>
    </w:p>
    <w:p w:rsidR="00E708D8" w:rsidRPr="009B6992" w:rsidRDefault="00E708D8" w:rsidP="00E708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Часть 3</w:t>
      </w:r>
      <w:r w:rsidRPr="009B6992">
        <w:rPr>
          <w:rFonts w:ascii="Times New Roman" w:hAnsi="Times New Roman" w:cs="Times New Roman"/>
          <w:sz w:val="24"/>
          <w:szCs w:val="24"/>
        </w:rPr>
        <w:t>. Задание на определение правильности суждений. Поставьте знак "плюс" рядом с номерами правильных суждений, и знак «минус» рядом с не верными). Максимальное количество 5 баллов.</w:t>
      </w:r>
    </w:p>
    <w:p w:rsidR="00E708D8" w:rsidRPr="009B6992" w:rsidRDefault="00E708D8" w:rsidP="00E708D8">
      <w:pPr>
        <w:numPr>
          <w:ilvl w:val="0"/>
          <w:numId w:val="3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Растения и животные способны обогащать воздух кислородом.</w:t>
      </w:r>
    </w:p>
    <w:p w:rsidR="00E708D8" w:rsidRPr="009B6992" w:rsidRDefault="00E708D8" w:rsidP="00E708D8">
      <w:pPr>
        <w:numPr>
          <w:ilvl w:val="0"/>
          <w:numId w:val="3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t>Слоевище – это тело растения, не расчлененное на специальные органы</w:t>
      </w:r>
      <w:r w:rsidRPr="009B69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08D8" w:rsidRPr="009B6992" w:rsidRDefault="00E708D8" w:rsidP="00E708D8">
      <w:pPr>
        <w:numPr>
          <w:ilvl w:val="0"/>
          <w:numId w:val="3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Первооткрывателем растительной клетки был </w:t>
      </w:r>
      <w:bookmarkStart w:id="0" w:name="_GoBack"/>
      <w:bookmarkEnd w:id="0"/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Роберт Гук (1665 г.). </w:t>
      </w:r>
    </w:p>
    <w:p w:rsidR="00E708D8" w:rsidRPr="009B6992" w:rsidRDefault="00E708D8" w:rsidP="00E708D8">
      <w:pPr>
        <w:numPr>
          <w:ilvl w:val="0"/>
          <w:numId w:val="3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Корнеплод свеклы – это видоизмененный главный корень. </w:t>
      </w:r>
    </w:p>
    <w:p w:rsidR="00E708D8" w:rsidRPr="009B6992" w:rsidRDefault="00E708D8" w:rsidP="00E708D8">
      <w:pPr>
        <w:numPr>
          <w:ilvl w:val="0"/>
          <w:numId w:val="3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У всех растений пыльца одинаковая. </w:t>
      </w: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Часть 4.[макс. 3 балла, по 0,5] Установите соответствие между растением и систематической группой</w:t>
      </w:r>
      <w:r w:rsidRPr="009B6992">
        <w:rPr>
          <w:rFonts w:ascii="Times New Roman" w:hAnsi="Times New Roman" w:cs="Times New Roman"/>
          <w:sz w:val="24"/>
          <w:szCs w:val="24"/>
        </w:rPr>
        <w:t>:</w:t>
      </w:r>
    </w:p>
    <w:p w:rsidR="00E708D8" w:rsidRPr="009B6992" w:rsidRDefault="00E708D8" w:rsidP="00E70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Картофель                               А) Хвойные</w:t>
      </w: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Чеснок                                      Б) Пасленовые</w:t>
      </w: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Шиповник                               В) Злаковые</w:t>
      </w: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Акация                                     Г) Лилейные</w:t>
      </w: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Овес                                         Д) Бобовые</w:t>
      </w:r>
    </w:p>
    <w:p w:rsidR="00E708D8" w:rsidRPr="009B6992" w:rsidRDefault="00E708D8" w:rsidP="00E708D8">
      <w:pPr>
        <w:numPr>
          <w:ilvl w:val="3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Кипарис                                   Е) Розоцветные</w:t>
      </w: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267"/>
        <w:gridCol w:w="1267"/>
        <w:gridCol w:w="1268"/>
        <w:gridCol w:w="1268"/>
        <w:gridCol w:w="1269"/>
        <w:gridCol w:w="1269"/>
      </w:tblGrid>
      <w:tr w:rsidR="00E708D8" w:rsidRPr="009B6992" w:rsidTr="00A02AE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E708D8" w:rsidRPr="009B6992" w:rsidTr="00A02AE2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B6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Систем.группа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D8" w:rsidRPr="009B6992" w:rsidRDefault="00E708D8" w:rsidP="00E70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  <w:lang w:val="en-US"/>
        </w:rPr>
        <w:t>1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Б,2Г, 3Е, 4Д, 5В, 6А</w:t>
      </w:r>
    </w:p>
    <w:p w:rsidR="00E708D8" w:rsidRPr="009B6992" w:rsidRDefault="00E708D8" w:rsidP="004C3AB8">
      <w:pPr>
        <w:rPr>
          <w:rFonts w:ascii="Times New Roman" w:hAnsi="Times New Roman" w:cs="Times New Roman"/>
          <w:sz w:val="24"/>
          <w:szCs w:val="24"/>
        </w:rPr>
      </w:pPr>
    </w:p>
    <w:p w:rsidR="004C3AB8" w:rsidRPr="009B6992" w:rsidRDefault="004C3AB8" w:rsidP="004C3AB8">
      <w:pPr>
        <w:rPr>
          <w:rFonts w:ascii="Times New Roman" w:hAnsi="Times New Roman" w:cs="Times New Roman"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ВОШ ПО БИОЛОГИИ.</w:t>
      </w: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E708D8" w:rsidRPr="009B6992" w:rsidRDefault="00E708D8" w:rsidP="00E70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Pr="009B6992">
        <w:rPr>
          <w:rFonts w:ascii="Times New Roman" w:hAnsi="Times New Roman" w:cs="Times New Roman"/>
          <w:b/>
          <w:sz w:val="24"/>
          <w:szCs w:val="24"/>
        </w:rPr>
        <w:t>баллов- 37</w:t>
      </w:r>
      <w:r w:rsidRPr="009B6992">
        <w:rPr>
          <w:rFonts w:ascii="Times New Roman" w:hAnsi="Times New Roman" w:cs="Times New Roman"/>
          <w:b/>
          <w:sz w:val="24"/>
          <w:szCs w:val="24"/>
        </w:rPr>
        <w:t>,5</w:t>
      </w:r>
    </w:p>
    <w:p w:rsidR="00E708D8" w:rsidRPr="009B6992" w:rsidRDefault="00E708D8" w:rsidP="00E708D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9B6992">
        <w:rPr>
          <w:rFonts w:ascii="Times New Roman" w:eastAsia="Times New Roman,Bold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9B6992">
        <w:rPr>
          <w:rFonts w:ascii="Times New Roman" w:eastAsia="Times New Roman,Bold" w:hAnsi="Times New Roman" w:cs="Times New Roman"/>
          <w:b/>
          <w:sz w:val="24"/>
          <w:szCs w:val="24"/>
        </w:rPr>
        <w:t>только одного ответа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баллов, которое можно набрать – 15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1.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К признакам бактерий НЕ относится:</w:t>
      </w:r>
      <w:r w:rsidRPr="009B6992">
        <w:rPr>
          <w:rFonts w:ascii="Times New Roman" w:hAnsi="Times New Roman" w:cs="Times New Roman"/>
          <w:b/>
          <w:color w:val="FFFFFF"/>
          <w:sz w:val="24"/>
          <w:szCs w:val="24"/>
        </w:rPr>
        <w:t>1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а) цитоплазма;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б) отсутствие оформленного ядра;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в) наличие клеточной мембраны (стенки);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г)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наличие митохондрий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>2. К бактериальным инфекциям относится: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а) грипп, б) </w:t>
      </w:r>
      <w:r w:rsidRPr="009B6992"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  <w:t xml:space="preserve">холера, </w:t>
      </w: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>в) оспа, г) гепатит В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3. НЕ образуют микоризу: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а) </w:t>
      </w:r>
      <w:r w:rsidRPr="009B6992"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  <w:t>шампиньоны,</w:t>
      </w: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 б) подосиновики, в) мухоморы, г) маслята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4. Споры на пластинках плодового тела образуются у: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белого гриба; б) </w:t>
      </w:r>
      <w:proofErr w:type="spellStart"/>
      <w:r w:rsidRPr="009B6992">
        <w:rPr>
          <w:rFonts w:ascii="Times New Roman" w:hAnsi="Times New Roman" w:cs="Times New Roman"/>
          <w:color w:val="010202"/>
          <w:sz w:val="24"/>
          <w:szCs w:val="24"/>
        </w:rPr>
        <w:t>мукора</w:t>
      </w:r>
      <w:proofErr w:type="spellEnd"/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; в)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рыжика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; г) трутовика.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5.</w:t>
      </w:r>
      <w:r w:rsidRPr="009B6992">
        <w:rPr>
          <w:rFonts w:ascii="Times New Roman" w:hAnsi="Times New Roman" w:cs="Times New Roman"/>
          <w:b/>
          <w:sz w:val="24"/>
          <w:szCs w:val="24"/>
        </w:rPr>
        <w:t>Лишайники</w:t>
      </w: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b/>
          <w:sz w:val="24"/>
          <w:szCs w:val="24"/>
        </w:rPr>
        <w:t>живущие на коре деревьев</w:t>
      </w: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b/>
          <w:sz w:val="24"/>
          <w:szCs w:val="24"/>
        </w:rPr>
        <w:t>по отношению к дереву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являются паразитами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б) являются паразитами в начале роста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в) являются паразитами в процессе развития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г)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не являются паразитами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6.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Гриб лишайника получает от водоросли: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воду;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б) минеральные соли;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в)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органические вещества;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г) воздух.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lastRenderedPageBreak/>
        <w:t xml:space="preserve">7. </w:t>
      </w:r>
      <w:r w:rsidRPr="009B6992">
        <w:rPr>
          <w:rFonts w:ascii="Times New Roman" w:hAnsi="Times New Roman" w:cs="Times New Roman"/>
          <w:b/>
          <w:sz w:val="24"/>
          <w:szCs w:val="24"/>
        </w:rPr>
        <w:t>Применяемое в кондитерской промышленности студенистое вещество агар</w:t>
      </w:r>
      <w:r w:rsidRPr="009B6992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B6992">
        <w:rPr>
          <w:rFonts w:ascii="Times New Roman" w:hAnsi="Times New Roman" w:cs="Times New Roman"/>
          <w:b/>
          <w:sz w:val="24"/>
          <w:szCs w:val="24"/>
        </w:rPr>
        <w:t>агар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изготавливают из: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красных водорослей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б) бурых водорослей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в) одноклеточных зеленых водорослей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г) многоклеточных зеленых водорослей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9B6992">
        <w:rPr>
          <w:rFonts w:ascii="Times New Roman" w:hAnsi="Times New Roman" w:cs="Times New Roman"/>
          <w:b/>
          <w:sz w:val="24"/>
          <w:szCs w:val="24"/>
        </w:rPr>
        <w:t>Торф образуется из</w:t>
      </w:r>
    </w:p>
    <w:p w:rsidR="00E708D8" w:rsidRPr="009B6992" w:rsidRDefault="00DE5344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а) торфяного</w:t>
      </w:r>
      <w:r w:rsidR="00E708D8" w:rsidRPr="009B6992">
        <w:rPr>
          <w:rFonts w:ascii="Times New Roman" w:hAnsi="Times New Roman" w:cs="Times New Roman"/>
          <w:sz w:val="24"/>
          <w:szCs w:val="24"/>
        </w:rPr>
        <w:t xml:space="preserve"> мха сфагнума </w:t>
      </w:r>
    </w:p>
    <w:p w:rsidR="00E708D8" w:rsidRPr="009B6992" w:rsidRDefault="00DE5344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б) сфагнума</w:t>
      </w:r>
      <w:r w:rsidR="00E708D8" w:rsidRPr="009B6992">
        <w:rPr>
          <w:rFonts w:ascii="Times New Roman" w:hAnsi="Times New Roman" w:cs="Times New Roman"/>
          <w:sz w:val="24"/>
          <w:szCs w:val="24"/>
        </w:rPr>
        <w:t xml:space="preserve"> и других мхов</w:t>
      </w:r>
    </w:p>
    <w:p w:rsidR="00E708D8" w:rsidRPr="009B6992" w:rsidRDefault="00DE5344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в) сфагнума</w:t>
      </w:r>
      <w:r w:rsidR="00E708D8" w:rsidRPr="009B6992">
        <w:rPr>
          <w:rFonts w:ascii="Times New Roman" w:hAnsi="Times New Roman" w:cs="Times New Roman"/>
          <w:sz w:val="24"/>
          <w:szCs w:val="24"/>
        </w:rPr>
        <w:t xml:space="preserve"> и кукушкина льна</w:t>
      </w:r>
    </w:p>
    <w:p w:rsidR="00E708D8" w:rsidRPr="009B6992" w:rsidRDefault="00DE5344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</w:rPr>
        <w:t>г) сфагнума</w:t>
      </w:r>
      <w:r w:rsidR="00E708D8" w:rsidRPr="009B6992">
        <w:rPr>
          <w:rFonts w:ascii="Times New Roman" w:hAnsi="Times New Roman" w:cs="Times New Roman"/>
          <w:sz w:val="24"/>
          <w:szCs w:val="24"/>
          <w:u w:val="single"/>
        </w:rPr>
        <w:t xml:space="preserve"> и растений других отделов, произрастающих на болотах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9B6992">
        <w:rPr>
          <w:rFonts w:ascii="Times New Roman" w:hAnsi="Times New Roman" w:cs="Times New Roman"/>
          <w:b/>
          <w:sz w:val="24"/>
          <w:szCs w:val="24"/>
        </w:rPr>
        <w:t>Появление хвощей на лугах и полях свидетельствует о том</w:t>
      </w: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b/>
          <w:sz w:val="24"/>
          <w:szCs w:val="24"/>
        </w:rPr>
        <w:t>что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почва кислая и в нее нужно вносить известь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б) почва слабощелочная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в) почва щелочная и в нее нужно вносить кислоту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г) почва нейтральная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В металлургии, пиротехнике и медицине раньше применяли споры: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папоротников;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б) мхов;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в) хвощей;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 г)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плаунов.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11. Семена в шишках сосны обыкновенной созревают через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несколько недель после оплодотворения б)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полгода после оплодотворения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в) через год после оплодотворения г) через полтора года после оплодотворения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12. </w:t>
      </w:r>
      <w:r w:rsidRPr="009B6992">
        <w:rPr>
          <w:rFonts w:ascii="Times New Roman" w:hAnsi="Times New Roman" w:cs="Times New Roman"/>
          <w:b/>
          <w:sz w:val="24"/>
          <w:szCs w:val="24"/>
        </w:rPr>
        <w:t>В природе встречается больше растений с семенами</w:t>
      </w: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b/>
          <w:sz w:val="24"/>
          <w:szCs w:val="24"/>
        </w:rPr>
        <w:t>запасающими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крахмал б)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масло </w:t>
      </w:r>
      <w:r w:rsidRPr="009B6992">
        <w:rPr>
          <w:rFonts w:ascii="Times New Roman" w:hAnsi="Times New Roman" w:cs="Times New Roman"/>
          <w:sz w:val="24"/>
          <w:szCs w:val="24"/>
        </w:rPr>
        <w:t>в) белки г) минеральные соли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13. Плод грецкого ореха: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орешек; б)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костянка;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 в) коробочка; г) </w:t>
      </w:r>
      <w:proofErr w:type="spellStart"/>
      <w:r w:rsidRPr="009B6992">
        <w:rPr>
          <w:rFonts w:ascii="Times New Roman" w:hAnsi="Times New Roman" w:cs="Times New Roman"/>
          <w:color w:val="010202"/>
          <w:sz w:val="24"/>
          <w:szCs w:val="24"/>
        </w:rPr>
        <w:t>многоорешек</w:t>
      </w:r>
      <w:proofErr w:type="spellEnd"/>
      <w:r w:rsidRPr="009B6992">
        <w:rPr>
          <w:rFonts w:ascii="Times New Roman" w:hAnsi="Times New Roman" w:cs="Times New Roman"/>
          <w:color w:val="010202"/>
          <w:sz w:val="24"/>
          <w:szCs w:val="24"/>
        </w:rPr>
        <w:t>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>14.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 Передвижение воды и минеральных веществ у сосны осуществляется по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ситовидным трубкам б) сосудам в) </w:t>
      </w:r>
      <w:proofErr w:type="spellStart"/>
      <w:r w:rsidRPr="009B6992">
        <w:rPr>
          <w:rFonts w:ascii="Times New Roman" w:hAnsi="Times New Roman" w:cs="Times New Roman"/>
          <w:sz w:val="24"/>
          <w:szCs w:val="24"/>
          <w:u w:val="single"/>
        </w:rPr>
        <w:t>трахеидам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>,  г) паренхиме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9B6992">
        <w:rPr>
          <w:rFonts w:ascii="Times New Roman" w:hAnsi="Times New Roman" w:cs="Times New Roman"/>
          <w:b/>
          <w:sz w:val="24"/>
          <w:szCs w:val="24"/>
        </w:rPr>
        <w:t>Простейшие НЕ реагируют на раздражения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а) химические б)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звуковые</w:t>
      </w:r>
      <w:r w:rsidRPr="009B6992">
        <w:rPr>
          <w:rFonts w:ascii="Times New Roman" w:hAnsi="Times New Roman" w:cs="Times New Roman"/>
          <w:sz w:val="24"/>
          <w:szCs w:val="24"/>
        </w:rPr>
        <w:t xml:space="preserve"> в) световые г) механические</w:t>
      </w:r>
    </w:p>
    <w:p w:rsidR="00E708D8" w:rsidRPr="009B6992" w:rsidRDefault="00E708D8" w:rsidP="00E708D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 xml:space="preserve">Часть </w:t>
      </w:r>
      <w:r w:rsidR="00DE5344" w:rsidRPr="009B6992">
        <w:rPr>
          <w:rFonts w:ascii="Times New Roman" w:hAnsi="Times New Roman"/>
          <w:b/>
          <w:sz w:val="24"/>
          <w:szCs w:val="24"/>
        </w:rPr>
        <w:t>2.</w:t>
      </w:r>
      <w:r w:rsidR="00DE5344" w:rsidRPr="009B6992">
        <w:rPr>
          <w:rFonts w:ascii="Times New Roman" w:hAnsi="Times New Roman"/>
          <w:sz w:val="24"/>
          <w:szCs w:val="24"/>
        </w:rPr>
        <w:t xml:space="preserve"> Вам</w:t>
      </w:r>
      <w:r w:rsidRPr="009B6992">
        <w:rPr>
          <w:rFonts w:ascii="Times New Roman" w:hAnsi="Times New Roman"/>
          <w:sz w:val="24"/>
          <w:szCs w:val="24"/>
        </w:rPr>
        <w:t xml:space="preserve"> предлагаются тестовые задания с одним вариантом ответа из четырех</w:t>
      </w:r>
    </w:p>
    <w:p w:rsidR="00E708D8" w:rsidRPr="009B6992" w:rsidRDefault="00E708D8" w:rsidP="00E708D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 xml:space="preserve">возможных, но требующих </w:t>
      </w:r>
      <w:r w:rsidRPr="009B6992">
        <w:rPr>
          <w:rFonts w:ascii="Times New Roman" w:hAnsi="Times New Roman"/>
          <w:b/>
          <w:sz w:val="24"/>
          <w:szCs w:val="24"/>
        </w:rPr>
        <w:t>предварительного множественного</w:t>
      </w:r>
      <w:r w:rsidRPr="009B6992">
        <w:rPr>
          <w:rFonts w:ascii="Times New Roman" w:hAnsi="Times New Roman"/>
          <w:sz w:val="24"/>
          <w:szCs w:val="24"/>
        </w:rPr>
        <w:t xml:space="preserve"> выбора. Максимальное</w:t>
      </w:r>
    </w:p>
    <w:p w:rsidR="00E708D8" w:rsidRPr="009B6992" w:rsidRDefault="00E708D8" w:rsidP="00E708D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количество баллов, которое можно набрать – 10 (по 2 балла за каждое тестовое задание).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1.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По строению слоевища различают лишайники: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накипные;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колониальные;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кустистые;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одноклеточные;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. листоватые.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б)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 xml:space="preserve">в)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  <w:lang w:val="en-US"/>
        </w:rPr>
        <w:t>I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  <w:lang w:val="en-US"/>
        </w:rPr>
        <w:t>III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г)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>2. И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з перечисленных признаков выберите те, которые характерны для грибов и  всех животных: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отсутствие хлорофилла в клетках;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.</w:t>
      </w:r>
      <w:proofErr w:type="spellStart"/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хитинизированная</w:t>
      </w:r>
      <w:proofErr w:type="spellEnd"/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  клеточная стенка;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запасное вещество — крахмал;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запасное вещество — гликоген; </w:t>
      </w:r>
      <w:r w:rsidR="00DE5344"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r w:rsidR="00DE5344" w:rsidRPr="009B6992">
        <w:rPr>
          <w:rFonts w:ascii="Times New Roman" w:hAnsi="Times New Roman" w:cs="Times New Roman"/>
          <w:b/>
          <w:color w:val="010202"/>
          <w:sz w:val="24"/>
          <w:szCs w:val="24"/>
        </w:rPr>
        <w:t>. способность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 к вегетативному размножению участками тела.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б)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 xml:space="preserve">в) 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 xml:space="preserve">г) 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  <w:lang w:val="en-US"/>
        </w:rPr>
        <w:t>I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,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  <w:lang w:val="en-US"/>
        </w:rPr>
        <w:t>IV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9B6992">
        <w:rPr>
          <w:rFonts w:ascii="Times New Roman" w:hAnsi="Times New Roman" w:cs="Times New Roman"/>
          <w:b/>
          <w:sz w:val="24"/>
          <w:szCs w:val="24"/>
        </w:rPr>
        <w:t>Только для кишечнополостных характерно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 бесполое размножение;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наличие стрекательных клеток;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способность к регенерации;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9B6992">
        <w:rPr>
          <w:rFonts w:ascii="Times New Roman" w:hAnsi="Times New Roman" w:cs="Times New Roman"/>
          <w:b/>
          <w:sz w:val="24"/>
          <w:szCs w:val="24"/>
        </w:rPr>
        <w:t>слепозамкнутая</w:t>
      </w:r>
      <w:proofErr w:type="spellEnd"/>
      <w:r w:rsidRPr="009B6992">
        <w:rPr>
          <w:rFonts w:ascii="Times New Roman" w:hAnsi="Times New Roman" w:cs="Times New Roman"/>
          <w:b/>
          <w:sz w:val="24"/>
          <w:szCs w:val="24"/>
        </w:rPr>
        <w:t xml:space="preserve"> пищеварительная полость;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B6992">
        <w:rPr>
          <w:rFonts w:ascii="Times New Roman" w:hAnsi="Times New Roman" w:cs="Times New Roman"/>
          <w:b/>
          <w:sz w:val="24"/>
          <w:szCs w:val="24"/>
        </w:rPr>
        <w:t>двуслойность</w:t>
      </w:r>
      <w:proofErr w:type="spellEnd"/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а) только  </w:t>
      </w:r>
      <w:r w:rsidRPr="009B6992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б)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в)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г)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pStyle w:val="Default"/>
      </w:pPr>
      <w:r w:rsidRPr="009B6992">
        <w:rPr>
          <w:b/>
          <w:bCs/>
        </w:rPr>
        <w:t xml:space="preserve">4. Реактивный принцип движения можно встретить у </w:t>
      </w:r>
      <w:r w:rsidR="00DE5344" w:rsidRPr="009B6992">
        <w:rPr>
          <w:b/>
          <w:bCs/>
        </w:rPr>
        <w:t>представителей:</w:t>
      </w:r>
      <w:r w:rsidR="00DE5344" w:rsidRPr="009B6992">
        <w:rPr>
          <w:b/>
          <w:bCs/>
          <w:lang w:val="en-US"/>
        </w:rPr>
        <w:t xml:space="preserve"> I.</w:t>
      </w:r>
      <w:r w:rsidRPr="009B6992">
        <w:rPr>
          <w:b/>
          <w:bCs/>
        </w:rPr>
        <w:t xml:space="preserve"> плоских червей, </w:t>
      </w:r>
      <w:r w:rsidRPr="009B6992">
        <w:rPr>
          <w:b/>
          <w:bCs/>
          <w:lang w:val="en-US"/>
        </w:rPr>
        <w:t>II</w:t>
      </w:r>
      <w:r w:rsidRPr="009B6992">
        <w:rPr>
          <w:b/>
          <w:bCs/>
        </w:rPr>
        <w:t xml:space="preserve">. кишечнополостных, </w:t>
      </w:r>
      <w:r w:rsidRPr="009B6992">
        <w:rPr>
          <w:b/>
          <w:bCs/>
          <w:lang w:val="en-US"/>
        </w:rPr>
        <w:t>III</w:t>
      </w:r>
      <w:r w:rsidRPr="009B6992">
        <w:rPr>
          <w:b/>
          <w:bCs/>
        </w:rPr>
        <w:t xml:space="preserve">. насекомых, </w:t>
      </w:r>
      <w:r w:rsidRPr="009B6992">
        <w:rPr>
          <w:b/>
          <w:bCs/>
          <w:lang w:val="en-US"/>
        </w:rPr>
        <w:t>IV</w:t>
      </w:r>
      <w:r w:rsidRPr="009B6992">
        <w:rPr>
          <w:b/>
          <w:bCs/>
        </w:rPr>
        <w:t xml:space="preserve">. моллюсков, </w:t>
      </w:r>
      <w:r w:rsidRPr="009B6992">
        <w:rPr>
          <w:b/>
          <w:bCs/>
          <w:lang w:val="en-US"/>
        </w:rPr>
        <w:t>V</w:t>
      </w:r>
      <w:r w:rsidRPr="009B6992">
        <w:rPr>
          <w:b/>
          <w:bCs/>
        </w:rPr>
        <w:t xml:space="preserve">. иглокожих: </w:t>
      </w:r>
    </w:p>
    <w:p w:rsidR="00E708D8" w:rsidRPr="009B6992" w:rsidRDefault="00E708D8" w:rsidP="00E708D8">
      <w:pPr>
        <w:pStyle w:val="Default"/>
      </w:pPr>
      <w:r w:rsidRPr="009B6992">
        <w:t xml:space="preserve">а) </w:t>
      </w:r>
      <w:r w:rsidRPr="009B6992">
        <w:rPr>
          <w:lang w:val="en-US"/>
        </w:rPr>
        <w:t>I</w:t>
      </w:r>
      <w:r w:rsidRPr="009B6992">
        <w:t xml:space="preserve">, </w:t>
      </w:r>
      <w:r w:rsidRPr="009B6992">
        <w:rPr>
          <w:lang w:val="en-US"/>
        </w:rPr>
        <w:t>II</w:t>
      </w:r>
      <w:r w:rsidRPr="009B6992">
        <w:t xml:space="preserve"> и </w:t>
      </w:r>
      <w:r w:rsidRPr="009B6992">
        <w:rPr>
          <w:lang w:val="en-US"/>
        </w:rPr>
        <w:t>V</w:t>
      </w:r>
      <w:r w:rsidRPr="009B6992">
        <w:t xml:space="preserve">; </w:t>
      </w:r>
    </w:p>
    <w:p w:rsidR="00E708D8" w:rsidRPr="009B6992" w:rsidRDefault="00E708D8" w:rsidP="00E708D8">
      <w:pPr>
        <w:pStyle w:val="Default"/>
      </w:pPr>
      <w:r w:rsidRPr="009B6992">
        <w:t xml:space="preserve">б) </w:t>
      </w:r>
      <w:r w:rsidRPr="009B6992">
        <w:rPr>
          <w:lang w:val="en-US"/>
        </w:rPr>
        <w:t>II</w:t>
      </w:r>
      <w:r w:rsidRPr="009B6992">
        <w:t xml:space="preserve">, </w:t>
      </w:r>
      <w:r w:rsidRPr="009B6992">
        <w:rPr>
          <w:lang w:val="en-US"/>
        </w:rPr>
        <w:t>III</w:t>
      </w:r>
      <w:r w:rsidRPr="009B6992">
        <w:t xml:space="preserve"> и </w:t>
      </w:r>
      <w:r w:rsidRPr="009B6992">
        <w:rPr>
          <w:lang w:val="en-US"/>
        </w:rPr>
        <w:t>IV</w:t>
      </w:r>
      <w:r w:rsidRPr="009B6992">
        <w:t xml:space="preserve">; </w:t>
      </w:r>
    </w:p>
    <w:p w:rsidR="00E708D8" w:rsidRPr="009B6992" w:rsidRDefault="00E708D8" w:rsidP="00E708D8">
      <w:pPr>
        <w:pStyle w:val="Default"/>
      </w:pPr>
      <w:r w:rsidRPr="009B6992">
        <w:t xml:space="preserve">в) ни в одной из перечисленных групп; </w:t>
      </w:r>
    </w:p>
    <w:p w:rsidR="00E708D8" w:rsidRPr="009B6992" w:rsidRDefault="00E708D8" w:rsidP="00E708D8">
      <w:pPr>
        <w:pStyle w:val="Default"/>
        <w:rPr>
          <w:u w:val="single"/>
        </w:rPr>
      </w:pPr>
      <w:r w:rsidRPr="009B6992">
        <w:t xml:space="preserve">г) </w:t>
      </w:r>
      <w:r w:rsidRPr="009B6992">
        <w:rPr>
          <w:u w:val="single"/>
          <w:lang w:val="en-US"/>
        </w:rPr>
        <w:t>II</w:t>
      </w:r>
      <w:r w:rsidRPr="009B6992">
        <w:rPr>
          <w:u w:val="single"/>
        </w:rPr>
        <w:t xml:space="preserve">, </w:t>
      </w:r>
      <w:r w:rsidRPr="009B6992">
        <w:rPr>
          <w:u w:val="single"/>
          <w:lang w:val="en-US"/>
        </w:rPr>
        <w:t>III</w:t>
      </w:r>
      <w:r w:rsidRPr="009B6992">
        <w:rPr>
          <w:u w:val="single"/>
        </w:rPr>
        <w:t xml:space="preserve">, </w:t>
      </w:r>
      <w:r w:rsidRPr="009B6992">
        <w:rPr>
          <w:u w:val="single"/>
          <w:lang w:val="en-US"/>
        </w:rPr>
        <w:t>IV</w:t>
      </w:r>
      <w:r w:rsidRPr="009B6992">
        <w:rPr>
          <w:u w:val="single"/>
        </w:rPr>
        <w:t>,</w:t>
      </w:r>
      <w:r w:rsidRPr="009B6992">
        <w:rPr>
          <w:u w:val="single"/>
          <w:lang w:val="en-US"/>
        </w:rPr>
        <w:t>V</w:t>
      </w:r>
      <w:r w:rsidRPr="009B6992">
        <w:rPr>
          <w:u w:val="single"/>
        </w:rPr>
        <w:t xml:space="preserve">;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5.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Кровь у насекомых: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разносит питательные вещества;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 разносит кислород;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собирает продукты распада; 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. принимает участие в разгибании ног;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r w:rsidRPr="009B6992">
        <w:rPr>
          <w:rFonts w:ascii="Times New Roman" w:hAnsi="Times New Roman" w:cs="Times New Roman"/>
          <w:b/>
          <w:color w:val="010202"/>
          <w:sz w:val="24"/>
          <w:szCs w:val="24"/>
        </w:rPr>
        <w:t>-окрашена в  красный цвет.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а) </w:t>
      </w:r>
      <w:r w:rsidRPr="009B6992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B6992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б)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в)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sz w:val="24"/>
          <w:szCs w:val="24"/>
        </w:rPr>
        <w:t>;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г)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sz w:val="24"/>
          <w:szCs w:val="24"/>
        </w:rPr>
        <w:t xml:space="preserve">, 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sz w:val="24"/>
          <w:szCs w:val="24"/>
        </w:rPr>
        <w:t>,</w:t>
      </w:r>
      <w:r w:rsidRPr="009B699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B6992">
        <w:rPr>
          <w:rFonts w:ascii="Times New Roman" w:hAnsi="Times New Roman" w:cs="Times New Roman"/>
          <w:sz w:val="24"/>
          <w:szCs w:val="24"/>
        </w:rPr>
        <w:t>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Часть III. </w:t>
      </w:r>
      <w:r w:rsidRPr="009B6992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9B6992">
        <w:rPr>
          <w:rFonts w:ascii="Times New Roman" w:eastAsia="Times New Roman,Bold" w:hAnsi="Times New Roman" w:cs="Times New Roman"/>
          <w:sz w:val="24"/>
          <w:szCs w:val="24"/>
        </w:rPr>
        <w:t xml:space="preserve">следует </w:t>
      </w:r>
      <w:r w:rsidRPr="009B6992">
        <w:rPr>
          <w:rFonts w:ascii="Times New Roman" w:eastAsia="Times New Roman,Bold" w:hAnsi="Times New Roman" w:cs="Times New Roman"/>
          <w:b/>
          <w:sz w:val="24"/>
          <w:szCs w:val="24"/>
        </w:rPr>
        <w:t>либо согласиться, либо отклонить</w:t>
      </w:r>
      <w:r w:rsidRPr="009B6992">
        <w:rPr>
          <w:rFonts w:ascii="Times New Roman" w:eastAsia="Times New Roman,Bold" w:hAnsi="Times New Roman" w:cs="Times New Roman"/>
          <w:sz w:val="24"/>
          <w:szCs w:val="24"/>
        </w:rPr>
        <w:t>. Если вы согласны с утверждением, поставьте рядом с ним знак «плюс», если нет- «минус».  Максимальное количество баллов, которое можно набрать – 10 (по 1 баллу за каждое тестовое задание).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1. </w:t>
      </w:r>
      <w:r w:rsidRPr="009B6992"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  <w:t xml:space="preserve">К </w:t>
      </w:r>
      <w:proofErr w:type="spellStart"/>
      <w:r w:rsidRPr="009B6992"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  <w:t>м</w:t>
      </w: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иксотрофным</w:t>
      </w:r>
      <w:proofErr w:type="spellEnd"/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 xml:space="preserve"> организмам относятся лишайники и </w:t>
      </w:r>
      <w:proofErr w:type="spellStart"/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эвгленовые</w:t>
      </w:r>
      <w:proofErr w:type="spellEnd"/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2. 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Заросток папоротника прикрепляется к почве с помощью корней.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3. 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Стебли многолетних растений всегда выполняют фотосинтезирующую функцию.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  <w:t xml:space="preserve">4. </w:t>
      </w:r>
      <w:r w:rsidRPr="009B6992">
        <w:rPr>
          <w:rFonts w:ascii="Times New Roman" w:hAnsi="Times New Roman" w:cs="Times New Roman"/>
          <w:sz w:val="24"/>
          <w:szCs w:val="24"/>
          <w:u w:val="single"/>
        </w:rPr>
        <w:t>Летучие вещества, выделяемые хвойными растениями и убивающие болезнетворные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sz w:val="24"/>
          <w:szCs w:val="24"/>
          <w:u w:val="single"/>
        </w:rPr>
        <w:t xml:space="preserve">микроорганизмы – фитонциды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5. 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У капусты  устьица расположены на верхней стороне листа.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6. Макронуклеус – это глазок </w:t>
      </w:r>
      <w:proofErr w:type="spellStart"/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>эвгленовых</w:t>
      </w:r>
      <w:proofErr w:type="spellEnd"/>
      <w:r w:rsidRPr="009B6992">
        <w:rPr>
          <w:rFonts w:ascii="Times New Roman" w:hAnsi="Times New Roman" w:cs="Times New Roman"/>
          <w:color w:val="010202"/>
          <w:sz w:val="24"/>
          <w:szCs w:val="24"/>
        </w:rPr>
        <w:t>.</w:t>
      </w:r>
    </w:p>
    <w:p w:rsidR="00E708D8" w:rsidRPr="009B6992" w:rsidRDefault="00E708D8" w:rsidP="00E708D8">
      <w:pPr>
        <w:pStyle w:val="Default"/>
        <w:rPr>
          <w:u w:val="single"/>
        </w:rPr>
      </w:pPr>
      <w:r w:rsidRPr="009B6992">
        <w:rPr>
          <w:bCs/>
          <w:color w:val="010202"/>
        </w:rPr>
        <w:t xml:space="preserve">7. </w:t>
      </w:r>
      <w:r w:rsidRPr="009B6992">
        <w:rPr>
          <w:bCs/>
          <w:color w:val="010202"/>
          <w:u w:val="single"/>
        </w:rPr>
        <w:t xml:space="preserve">Красные и бурые </w:t>
      </w:r>
      <w:r w:rsidRPr="009B6992">
        <w:rPr>
          <w:u w:val="single"/>
        </w:rPr>
        <w:t xml:space="preserve"> водоросли имеют хлорофилл. 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8. </w:t>
      </w:r>
      <w:r w:rsidRPr="009B6992">
        <w:rPr>
          <w:rFonts w:ascii="Times New Roman" w:hAnsi="Times New Roman" w:cs="Times New Roman"/>
          <w:color w:val="010202"/>
          <w:sz w:val="24"/>
          <w:szCs w:val="24"/>
        </w:rPr>
        <w:t>Все общественные насекомые относятся к отряду перепончатокрылых.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9. По мере роста моллюска раковина  сбрасывается, а под ней образуется новая раковина – более крупная.</w:t>
      </w:r>
    </w:p>
    <w:p w:rsidR="00E708D8" w:rsidRPr="009B6992" w:rsidRDefault="00E708D8" w:rsidP="00E70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</w:rPr>
        <w:t>10. Паукообразные имеют две пары усиков.</w:t>
      </w:r>
    </w:p>
    <w:p w:rsidR="00E708D8" w:rsidRPr="009B6992" w:rsidRDefault="00E708D8" w:rsidP="00E708D8">
      <w:pPr>
        <w:pStyle w:val="Default"/>
        <w:rPr>
          <w:b/>
          <w:bCs/>
        </w:rPr>
      </w:pPr>
    </w:p>
    <w:p w:rsidR="00E708D8" w:rsidRPr="009B6992" w:rsidRDefault="00E708D8" w:rsidP="00E708D8">
      <w:pPr>
        <w:pStyle w:val="Default"/>
        <w:rPr>
          <w:b/>
          <w:bCs/>
        </w:rPr>
      </w:pPr>
      <w:r w:rsidRPr="009B6992">
        <w:rPr>
          <w:b/>
          <w:bCs/>
        </w:rPr>
        <w:t xml:space="preserve">Часть IV. </w:t>
      </w:r>
      <w:r w:rsidRPr="009B6992">
        <w:rPr>
          <w:bCs/>
        </w:rPr>
        <w:t xml:space="preserve">Вам предлагается тестовое задание, требующее </w:t>
      </w:r>
      <w:r w:rsidRPr="009B6992">
        <w:rPr>
          <w:b/>
          <w:bCs/>
        </w:rPr>
        <w:t>установления соответствия</w:t>
      </w:r>
      <w:r w:rsidRPr="009B6992">
        <w:rPr>
          <w:bCs/>
        </w:rPr>
        <w:t xml:space="preserve">. </w:t>
      </w:r>
      <w:r w:rsidRPr="009B6992">
        <w:t>Заполните матрицы ответов в соответствии с требованиями заданий.</w:t>
      </w:r>
    </w:p>
    <w:p w:rsidR="00E708D8" w:rsidRPr="009B6992" w:rsidRDefault="00E708D8" w:rsidP="00E708D8">
      <w:pPr>
        <w:pStyle w:val="Default"/>
      </w:pPr>
    </w:p>
    <w:p w:rsidR="00E708D8" w:rsidRPr="009B6992" w:rsidRDefault="00E708D8" w:rsidP="00E708D8">
      <w:pPr>
        <w:pStyle w:val="Default"/>
        <w:numPr>
          <w:ilvl w:val="0"/>
          <w:numId w:val="4"/>
        </w:numPr>
        <w:rPr>
          <w:b/>
          <w:bCs/>
        </w:rPr>
      </w:pPr>
      <w:r w:rsidRPr="009B6992">
        <w:rPr>
          <w:b/>
          <w:bCs/>
          <w:i/>
          <w:iCs/>
        </w:rPr>
        <w:t xml:space="preserve">(макс. 2,5 балла) </w:t>
      </w:r>
      <w:r w:rsidRPr="009B6992">
        <w:rPr>
          <w:b/>
          <w:bCs/>
        </w:rPr>
        <w:t>Установите соответствие между представителями гидробионтов (1-5) и соответствующими им жизненными формами (А-Д).</w:t>
      </w:r>
    </w:p>
    <w:p w:rsidR="00E708D8" w:rsidRPr="009B6992" w:rsidRDefault="00E708D8" w:rsidP="00E708D8">
      <w:pPr>
        <w:pStyle w:val="Default"/>
        <w:ind w:left="720"/>
        <w:rPr>
          <w:b/>
          <w:bCs/>
        </w:rPr>
      </w:pPr>
    </w:p>
    <w:p w:rsidR="00E708D8" w:rsidRPr="009B6992" w:rsidRDefault="00E708D8" w:rsidP="00E708D8">
      <w:pPr>
        <w:pStyle w:val="Default"/>
        <w:ind w:left="720"/>
        <w:rPr>
          <w:b/>
          <w:bCs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1"/>
        <w:gridCol w:w="4314"/>
      </w:tblGrid>
      <w:tr w:rsidR="00E708D8" w:rsidRPr="009B6992" w:rsidTr="00A02AE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>1. Рачок дафния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А - Нектон </w:t>
            </w:r>
          </w:p>
        </w:tc>
      </w:tr>
      <w:tr w:rsidR="00E708D8" w:rsidRPr="009B6992" w:rsidTr="00A02AE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>2. Судак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Б - Бентос </w:t>
            </w:r>
          </w:p>
        </w:tc>
      </w:tr>
      <w:tr w:rsidR="00E708D8" w:rsidRPr="009B6992" w:rsidTr="00A02AE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3. Водомерка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В - Нейстон </w:t>
            </w:r>
          </w:p>
        </w:tc>
      </w:tr>
      <w:tr w:rsidR="00E708D8" w:rsidRPr="009B6992" w:rsidTr="00A02AE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>4. Моллюск  катушка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Г - Перифитон </w:t>
            </w:r>
          </w:p>
        </w:tc>
      </w:tr>
      <w:tr w:rsidR="00E708D8" w:rsidRPr="009B6992" w:rsidTr="00A02AE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 xml:space="preserve">5. Инфузория </w:t>
            </w:r>
            <w:proofErr w:type="spellStart"/>
            <w:r w:rsidRPr="009B6992">
              <w:rPr>
                <w:b/>
                <w:bCs/>
              </w:rPr>
              <w:t>сувойка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pStyle w:val="Default"/>
              <w:rPr>
                <w:b/>
                <w:bCs/>
              </w:rPr>
            </w:pPr>
            <w:r w:rsidRPr="009B6992">
              <w:rPr>
                <w:b/>
                <w:bCs/>
              </w:rPr>
              <w:t>Д - Планктон</w:t>
            </w:r>
          </w:p>
        </w:tc>
      </w:tr>
    </w:tbl>
    <w:p w:rsidR="00E708D8" w:rsidRPr="009B6992" w:rsidRDefault="00E708D8" w:rsidP="00E708D8">
      <w:pPr>
        <w:pStyle w:val="Default"/>
        <w:ind w:left="720"/>
      </w:pPr>
    </w:p>
    <w:p w:rsidR="00E708D8" w:rsidRPr="009B6992" w:rsidRDefault="00E708D8" w:rsidP="00E708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528"/>
        <w:gridCol w:w="1528"/>
        <w:gridCol w:w="1528"/>
        <w:gridCol w:w="1528"/>
        <w:gridCol w:w="1529"/>
      </w:tblGrid>
      <w:tr w:rsidR="00E708D8" w:rsidRPr="009B6992" w:rsidTr="00A02AE2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Гидробионты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color w:val="010202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9B6992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9B6992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9B6992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9B6992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5</w:t>
            </w:r>
          </w:p>
        </w:tc>
      </w:tr>
      <w:tr w:rsidR="00E708D8" w:rsidRPr="009B6992" w:rsidTr="00A02AE2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Жизненные формы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8D8" w:rsidRPr="009B6992" w:rsidRDefault="00E708D8" w:rsidP="00E708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</w:tr>
    </w:tbl>
    <w:p w:rsidR="00E708D8" w:rsidRPr="009B6992" w:rsidRDefault="00E708D8" w:rsidP="00E708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lang w:val="en-US"/>
        </w:rPr>
      </w:pPr>
    </w:p>
    <w:p w:rsidR="00E708D8" w:rsidRPr="009B6992" w:rsidRDefault="00E708D8" w:rsidP="00E708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  <w:u w:val="single"/>
        </w:rPr>
      </w:pPr>
      <w:r w:rsidRPr="009B6992">
        <w:rPr>
          <w:rFonts w:ascii="Times New Roman" w:hAnsi="Times New Roman" w:cs="Times New Roman"/>
          <w:color w:val="010202"/>
          <w:sz w:val="24"/>
          <w:szCs w:val="24"/>
          <w:u w:val="single"/>
        </w:rPr>
        <w:t>1Д, 2А, 3В, 4Г, 5Б</w:t>
      </w:r>
    </w:p>
    <w:p w:rsidR="00E708D8" w:rsidRPr="009B6992" w:rsidRDefault="00E708D8" w:rsidP="00E70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ВОШ ПО БИОЛОГИИ.</w:t>
      </w:r>
    </w:p>
    <w:p w:rsidR="00E708D8" w:rsidRPr="009B6992" w:rsidRDefault="00F267A9" w:rsidP="00E7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708D8"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F267A9" w:rsidRPr="009B6992" w:rsidRDefault="00E708D8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="00F267A9" w:rsidRPr="009B6992">
        <w:rPr>
          <w:rFonts w:ascii="Times New Roman" w:hAnsi="Times New Roman" w:cs="Times New Roman"/>
          <w:b/>
          <w:sz w:val="24"/>
          <w:szCs w:val="24"/>
        </w:rPr>
        <w:t>баллов- 52</w:t>
      </w:r>
      <w:r w:rsidR="00F267A9" w:rsidRPr="009B699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предложенных.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20 (по 1 баллу за каждое тестовое задание).</w:t>
      </w:r>
    </w:p>
    <w:p w:rsidR="00F267A9" w:rsidRPr="009B6992" w:rsidRDefault="00F267A9" w:rsidP="00F267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Микориза – это пример:</w:t>
      </w:r>
    </w:p>
    <w:p w:rsidR="00F267A9" w:rsidRPr="009B6992" w:rsidRDefault="00F267A9" w:rsidP="00F267A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А) симбиоза+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паразитизма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конкуренции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хищничества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К прокариотам относятся: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растения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животные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грибы-паразиты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бактерии+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Гаметы – специализированные клетки, с помощью которых осуществляется: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половое размножение+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вегетативное размножение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прорастание семян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рост вегетативных органов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Новые лизосомы: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образуются путем деления оставшихся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поступают в клетку из межклеточного пространства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 xml:space="preserve">В) синтезируются в  аппарате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>+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производятся митохондриями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К какому царству относятся эукариоты с автотрофным способом питания?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животных;           Б) растений;  +            В) бактерий;                Г) грибов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Не имеют клеточного строения: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>;           Б) вирусы; +       В) простейшие;            Г) хордовые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Зигота образуется: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путем слияния гамет+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путем деления соматических клеток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путем слияния соматических клеток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путем слияния соматических и половой клеток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Бактерии переносят неблагоприятные условия в состоянии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зиготы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lastRenderedPageBreak/>
        <w:tab/>
        <w:t>Б) споры+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анабиоза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сна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    9. У водорослей в отличие от высших водных растений есть: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ткани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органы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хроматофор+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корни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          10.Какое животное является промежуточным хозяином печеного сосальщика?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  <w:r w:rsidRPr="009B6992">
        <w:rPr>
          <w:rFonts w:ascii="Times New Roman" w:hAnsi="Times New Roman" w:cs="Times New Roman"/>
          <w:sz w:val="24"/>
          <w:szCs w:val="24"/>
        </w:rPr>
        <w:tab/>
        <w:t>А) собака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человек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корова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малый прудовик+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Корневые волоски обеспечивают: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рост корня в толщину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рост корня в длину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защиту корня от соприкосновения с почвой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поглощение воды и минеральных солей из почвы+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Клубеньковые бактерии живут в утолщениях корней растений семейства: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бобовые; +       Б) злаковые;         В) розоцветные;               Г) крестоцветные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Выберите неверное суждение: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фотосинтез – образование в органах растений фитогормонов+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фотосинтез – усвоение растениями световой энергии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 xml:space="preserve">В) фотосинтез – образование зелеными растениями органических веществ при </w:t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 xml:space="preserve">    участии энергии света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фотосинтез – воздушное питание растений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Плод орешек у…: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лещины+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яблони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тюльпана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ржи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Санитарную функцию в клетке выполняют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лизосомы+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митохондрии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эндоплазматическая сеть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 xml:space="preserve">Г) аппарат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Корневище – это: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  <w:r w:rsidRPr="009B6992">
        <w:rPr>
          <w:rFonts w:ascii="Times New Roman" w:hAnsi="Times New Roman" w:cs="Times New Roman"/>
          <w:sz w:val="24"/>
          <w:szCs w:val="24"/>
        </w:rPr>
        <w:tab/>
        <w:t>А) придаточный корень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боковой корень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видоизмененный подземный побег+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разросшийся главный корень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Какую часть шляпочных грибов собирает человек?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микоризу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lastRenderedPageBreak/>
        <w:tab/>
        <w:t>Б) мицелий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плодовое тело+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грибницу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Регенерация – это способность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восстанавливать утраченные части тела+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расщеплять сложных веществ до более простых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расти  в длину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формировать икринки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Щитовидная железа относится к железам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смешанной секреции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внешней секреции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внутренней секреции+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смешанной и внешней секреции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Секретом желез внутренней секреции являются: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желудочный сок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слюна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гормон+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гаметы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Задание 2.     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 Выберите два правильных ответа из четырех предложенных. Максимальное количество баллов – 10 баллов</w:t>
      </w: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  <w:r w:rsidRPr="009B6992">
        <w:rPr>
          <w:rFonts w:ascii="Times New Roman" w:hAnsi="Times New Roman" w:cs="Times New Roman"/>
          <w:b/>
          <w:sz w:val="24"/>
          <w:szCs w:val="24"/>
        </w:rPr>
        <w:t>(по 1 баллу за верно выбранный ответ).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Грибы обладают признаками: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животных+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вирусов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бактерий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растений+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 процессе дыхания растения: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поглощают кислород+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поглощают азот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выделяют фосфор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выделяют углекислый газ+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К полуавтономным органоидам относятся: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лизосомы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митохондрии+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ЭПС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хлоропласты+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Паразитируют в кишечнике: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печеночный сосальщик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бычий цепень 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аскарида+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власоглав</w:t>
      </w:r>
    </w:p>
    <w:p w:rsidR="00F267A9" w:rsidRPr="009B6992" w:rsidRDefault="00F267A9" w:rsidP="00F267A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 процессе фотосинтеза растения поглощают: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воду и минеральные соли+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органические вещества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углекислый газ+</w:t>
      </w:r>
    </w:p>
    <w:p w:rsidR="00F267A9" w:rsidRPr="009B6992" w:rsidRDefault="00F267A9" w:rsidP="00F267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lastRenderedPageBreak/>
        <w:tab/>
        <w:t>Г) кислород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Выберите правильное  из представленных ниже утверждений </w:t>
      </w: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(ответ «да» или ответ «нет»).  Максимальный балл: 10 (по 1 баллу за верно выбранный ответ).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9B6992">
        <w:rPr>
          <w:rFonts w:ascii="Times New Roman" w:hAnsi="Times New Roman"/>
          <w:sz w:val="24"/>
          <w:szCs w:val="24"/>
        </w:rPr>
        <w:t>первичноназемным</w:t>
      </w:r>
      <w:proofErr w:type="spellEnd"/>
      <w:r w:rsidRPr="009B6992">
        <w:rPr>
          <w:rFonts w:ascii="Times New Roman" w:hAnsi="Times New Roman"/>
          <w:sz w:val="24"/>
          <w:szCs w:val="24"/>
        </w:rPr>
        <w:t xml:space="preserve"> относятся пресмыкающиеся и птицы.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Трихоциста выполняет функцию защиты у простейших.+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Все виды амеб приспособлены к паразитическому образу жизни.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В колонии вольвокса отсутствует специализация.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 xml:space="preserve">Заражение человека малярией происходит при укусе самца малярийного комара рода </w:t>
      </w:r>
      <w:r w:rsidRPr="009B6992">
        <w:rPr>
          <w:rFonts w:ascii="Times New Roman" w:hAnsi="Times New Roman"/>
          <w:sz w:val="24"/>
          <w:szCs w:val="24"/>
          <w:lang w:val="en-US"/>
        </w:rPr>
        <w:t>Anopheles</w:t>
      </w:r>
      <w:r w:rsidRPr="009B6992">
        <w:rPr>
          <w:rFonts w:ascii="Times New Roman" w:hAnsi="Times New Roman"/>
          <w:sz w:val="24"/>
          <w:szCs w:val="24"/>
        </w:rPr>
        <w:t>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B6992">
        <w:rPr>
          <w:rFonts w:ascii="Times New Roman" w:hAnsi="Times New Roman"/>
          <w:sz w:val="24"/>
          <w:szCs w:val="24"/>
        </w:rPr>
        <w:t>Ропалии</w:t>
      </w:r>
      <w:proofErr w:type="spellEnd"/>
      <w:r w:rsidRPr="009B6992">
        <w:rPr>
          <w:rFonts w:ascii="Times New Roman" w:hAnsi="Times New Roman"/>
          <w:sz w:val="24"/>
          <w:szCs w:val="24"/>
        </w:rPr>
        <w:t xml:space="preserve"> медуз- это видоизмененные щупальца.+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Промежуточным хозяином печеночного сосальщика является малый прудовик.+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Бурые водоросли имеют зачаточную дифференцировку слоевища на ткани.+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Лишайники не переносят высыхание.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При оплодотворении яйцеклетки сосны выживают оба спермия.</w:t>
      </w:r>
    </w:p>
    <w:p w:rsidR="00F267A9" w:rsidRPr="009B6992" w:rsidRDefault="00F267A9" w:rsidP="00F267A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Задание 4.       </w:t>
      </w:r>
      <w:r w:rsidRPr="009B6992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  <w:r w:rsidRPr="009B6992">
        <w:rPr>
          <w:rFonts w:ascii="Times New Roman" w:hAnsi="Times New Roman" w:cs="Times New Roman"/>
          <w:b/>
          <w:sz w:val="24"/>
          <w:szCs w:val="24"/>
        </w:rPr>
        <w:t>Максимальный балл:  12 баллов за каждое задание (по 1 баллу за верно выбранный ответ).Установите соответствие:</w:t>
      </w: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между тканью и ее наличием у организма животного или растения: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>Ткань</w:t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  <w:t>Организм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А) покровная</w:t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1) животное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Б) эпителиальная</w:t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2) растение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В) соединительная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Г) механическая</w:t>
      </w:r>
    </w:p>
    <w:p w:rsidR="00F267A9" w:rsidRPr="009B6992" w:rsidRDefault="00F267A9" w:rsidP="00F267A9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Д) мышечная</w:t>
      </w:r>
    </w:p>
    <w:p w:rsidR="00F267A9" w:rsidRPr="009B6992" w:rsidRDefault="00F267A9" w:rsidP="00F267A9">
      <w:pPr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  <w:t>Е) образовательная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  <w:gridCol w:w="1558"/>
        <w:gridCol w:w="1558"/>
      </w:tblGrid>
      <w:tr w:rsidR="00F267A9" w:rsidRPr="009B6992" w:rsidTr="00A02AE2">
        <w:tc>
          <w:tcPr>
            <w:tcW w:w="1594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267A9" w:rsidRPr="009B6992" w:rsidTr="00A02AE2">
        <w:tc>
          <w:tcPr>
            <w:tcW w:w="1594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267A9" w:rsidRPr="009B6992" w:rsidRDefault="00F267A9" w:rsidP="00F267A9">
      <w:pPr>
        <w:spacing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между признаком регуляции функций в организме и его механизмом: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>Признак</w:t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B6992">
        <w:rPr>
          <w:rFonts w:ascii="Times New Roman" w:hAnsi="Times New Roman" w:cs="Times New Roman"/>
          <w:b/>
          <w:i/>
          <w:sz w:val="24"/>
          <w:szCs w:val="24"/>
        </w:rPr>
        <w:tab/>
        <w:t>Механизм регуляции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А) Регуляция осуществляется</w:t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1) Нервный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 xml:space="preserve">     эндокринной системой  </w:t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2) Гуморальный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Б) В качестве регулятора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 xml:space="preserve">    выступают гормоны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В) Регулятор доставляется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 xml:space="preserve">    кровью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Г) Скорость действия регулятора</w:t>
      </w: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 xml:space="preserve">    очень высокая</w:t>
      </w: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ab/>
      </w:r>
      <w:r w:rsidRPr="009B6992">
        <w:rPr>
          <w:rFonts w:ascii="Times New Roman" w:hAnsi="Times New Roman" w:cs="Times New Roman"/>
          <w:sz w:val="24"/>
          <w:szCs w:val="24"/>
        </w:rPr>
        <w:tab/>
        <w:t>Д) Эволюционно более молодой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869"/>
        <w:gridCol w:w="1869"/>
        <w:gridCol w:w="1869"/>
        <w:gridCol w:w="1870"/>
      </w:tblGrid>
      <w:tr w:rsidR="00F267A9" w:rsidRPr="009B6992" w:rsidTr="00A02AE2">
        <w:trPr>
          <w:trHeight w:val="323"/>
        </w:trPr>
        <w:tc>
          <w:tcPr>
            <w:tcW w:w="1909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1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F267A9" w:rsidRPr="009B6992" w:rsidTr="00A02AE2">
        <w:trPr>
          <w:trHeight w:val="336"/>
        </w:trPr>
        <w:tc>
          <w:tcPr>
            <w:tcW w:w="1909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F267A9" w:rsidRPr="009B6992" w:rsidRDefault="00F267A9" w:rsidP="00F267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7A9" w:rsidRPr="009B6992" w:rsidRDefault="00F267A9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F26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ВОШ ПО БИОЛОГИИ.</w:t>
      </w:r>
    </w:p>
    <w:p w:rsidR="00E708D8" w:rsidRPr="009B6992" w:rsidRDefault="00D4215F" w:rsidP="00F26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 </w:t>
      </w:r>
      <w:r w:rsidR="00E708D8"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</w:t>
      </w:r>
    </w:p>
    <w:p w:rsidR="00E708D8" w:rsidRPr="009B6992" w:rsidRDefault="00E708D8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="00D4215F" w:rsidRPr="009B6992">
        <w:rPr>
          <w:rFonts w:ascii="Times New Roman" w:hAnsi="Times New Roman" w:cs="Times New Roman"/>
          <w:b/>
          <w:sz w:val="24"/>
          <w:szCs w:val="24"/>
        </w:rPr>
        <w:t>баллов- 64</w:t>
      </w:r>
    </w:p>
    <w:p w:rsidR="00D4215F" w:rsidRPr="009B6992" w:rsidRDefault="00D4215F" w:rsidP="00D4215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Матрица ответов</w:t>
      </w: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 xml:space="preserve">По набранным баллам </w:t>
      </w:r>
      <w:r w:rsidR="00BA3373" w:rsidRPr="009B6992">
        <w:rPr>
          <w:rFonts w:ascii="Times New Roman" w:hAnsi="Times New Roman"/>
          <w:sz w:val="24"/>
          <w:szCs w:val="24"/>
        </w:rPr>
        <w:t>определяются три</w:t>
      </w:r>
      <w:r w:rsidRPr="009B6992">
        <w:rPr>
          <w:rFonts w:ascii="Times New Roman" w:hAnsi="Times New Roman"/>
          <w:sz w:val="24"/>
          <w:szCs w:val="24"/>
        </w:rPr>
        <w:t xml:space="preserve"> первых места в олимпиаде.</w:t>
      </w:r>
    </w:p>
    <w:p w:rsidR="00D4215F" w:rsidRPr="009B6992" w:rsidRDefault="00BA3373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Система оценивания</w:t>
      </w:r>
      <w:r w:rsidR="00D4215F" w:rsidRPr="009B6992">
        <w:rPr>
          <w:rFonts w:ascii="Times New Roman" w:hAnsi="Times New Roman"/>
          <w:sz w:val="24"/>
          <w:szCs w:val="24"/>
        </w:rPr>
        <w:t xml:space="preserve"> отдельных заданий и </w:t>
      </w:r>
      <w:r w:rsidRPr="009B6992">
        <w:rPr>
          <w:rFonts w:ascii="Times New Roman" w:hAnsi="Times New Roman"/>
          <w:sz w:val="24"/>
          <w:szCs w:val="24"/>
        </w:rPr>
        <w:t>работы в целом</w:t>
      </w:r>
      <w:r w:rsidR="00D4215F" w:rsidRPr="009B6992">
        <w:rPr>
          <w:rFonts w:ascii="Times New Roman" w:hAnsi="Times New Roman"/>
          <w:sz w:val="24"/>
          <w:szCs w:val="24"/>
        </w:rPr>
        <w:t xml:space="preserve">: </w:t>
      </w:r>
    </w:p>
    <w:p w:rsidR="00D4215F" w:rsidRPr="009B6992" w:rsidRDefault="00BA3373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Задания части</w:t>
      </w:r>
      <w:r w:rsidR="00D4215F" w:rsidRPr="009B6992">
        <w:rPr>
          <w:rStyle w:val="apple-converted-space"/>
          <w:rFonts w:ascii="Times New Roman" w:hAnsi="Times New Roman"/>
          <w:b/>
          <w:sz w:val="24"/>
          <w:szCs w:val="24"/>
        </w:rPr>
        <w:t> </w:t>
      </w:r>
      <w:r w:rsidR="00D4215F" w:rsidRPr="009B6992">
        <w:rPr>
          <w:rFonts w:ascii="Times New Roman" w:hAnsi="Times New Roman"/>
          <w:b/>
          <w:sz w:val="24"/>
          <w:szCs w:val="24"/>
        </w:rPr>
        <w:t>I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="00D4215F" w:rsidRPr="009B6992">
        <w:rPr>
          <w:rFonts w:ascii="Times New Roman" w:hAnsi="Times New Roman"/>
          <w:b/>
          <w:sz w:val="24"/>
          <w:szCs w:val="24"/>
        </w:rPr>
        <w:t xml:space="preserve"> 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="00D4215F" w:rsidRPr="009B6992">
        <w:rPr>
          <w:rFonts w:ascii="Times New Roman" w:hAnsi="Times New Roman"/>
          <w:sz w:val="24"/>
          <w:szCs w:val="24"/>
        </w:rPr>
        <w:t xml:space="preserve"> задания оценивается 1 баллом.</w:t>
      </w:r>
    </w:p>
    <w:p w:rsidR="00D4215F" w:rsidRPr="009B6992" w:rsidRDefault="00BA3373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="00D4215F"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="00D4215F"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sz w:val="24"/>
          <w:szCs w:val="24"/>
        </w:rPr>
        <w:t xml:space="preserve">В </w:t>
      </w:r>
      <w:r w:rsidRPr="009B6992">
        <w:rPr>
          <w:rFonts w:ascii="Times New Roman" w:hAnsi="Times New Roman"/>
          <w:sz w:val="24"/>
          <w:szCs w:val="24"/>
        </w:rPr>
        <w:t>задании выставляются</w:t>
      </w:r>
      <w:r w:rsidR="00D4215F" w:rsidRPr="009B6992">
        <w:rPr>
          <w:rFonts w:ascii="Times New Roman" w:hAnsi="Times New Roman"/>
          <w:sz w:val="24"/>
          <w:szCs w:val="24"/>
        </w:rPr>
        <w:t xml:space="preserve"> 2 балла за каждое задание.</w:t>
      </w:r>
    </w:p>
    <w:p w:rsidR="00D4215F" w:rsidRPr="009B6992" w:rsidRDefault="00BA3373" w:rsidP="00D4215F">
      <w:pPr>
        <w:pStyle w:val="a5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="00D4215F"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="00D4215F"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="00D4215F" w:rsidRPr="009B6992">
        <w:rPr>
          <w:rFonts w:ascii="Times New Roman" w:hAnsi="Times New Roman"/>
          <w:sz w:val="24"/>
          <w:szCs w:val="24"/>
        </w:rPr>
        <w:t xml:space="preserve"> задания оценивается 1 баллом.</w:t>
      </w:r>
    </w:p>
    <w:p w:rsidR="00D4215F" w:rsidRPr="009B6992" w:rsidRDefault="00BA3373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="00D4215F"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="00D4215F"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sz w:val="24"/>
          <w:szCs w:val="24"/>
        </w:rPr>
        <w:t xml:space="preserve">Верное  выполнение  каждого задания оценивается 2 баллами. </w:t>
      </w:r>
      <w:r w:rsidRPr="009B6992">
        <w:rPr>
          <w:rFonts w:ascii="Times New Roman" w:hAnsi="Times New Roman"/>
          <w:sz w:val="24"/>
          <w:szCs w:val="24"/>
        </w:rPr>
        <w:t>Если в ответе содержится</w:t>
      </w:r>
      <w:r w:rsidR="00D4215F" w:rsidRPr="009B6992">
        <w:rPr>
          <w:rFonts w:ascii="Times New Roman" w:hAnsi="Times New Roman"/>
          <w:sz w:val="24"/>
          <w:szCs w:val="24"/>
        </w:rPr>
        <w:t xml:space="preserve"> </w:t>
      </w:r>
      <w:r w:rsidRPr="009B6992">
        <w:rPr>
          <w:rFonts w:ascii="Times New Roman" w:hAnsi="Times New Roman"/>
          <w:sz w:val="24"/>
          <w:szCs w:val="24"/>
        </w:rPr>
        <w:t>одна ошибка</w:t>
      </w:r>
      <w:r w:rsidR="00D4215F" w:rsidRPr="009B6992">
        <w:rPr>
          <w:rFonts w:ascii="Times New Roman" w:hAnsi="Times New Roman"/>
          <w:sz w:val="24"/>
          <w:szCs w:val="24"/>
        </w:rPr>
        <w:t>, то экзаменуемый получает 1 балл.</w:t>
      </w: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За неверный ответ, содержащий 2 и более ошибок, выставляется 0 баллов.</w:t>
      </w:r>
    </w:p>
    <w:p w:rsidR="00D4215F" w:rsidRPr="009B6992" w:rsidRDefault="00BA3373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="00D4215F"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D4215F" w:rsidRPr="009B6992">
        <w:rPr>
          <w:rFonts w:ascii="Times New Roman" w:hAnsi="Times New Roman"/>
          <w:b/>
          <w:sz w:val="24"/>
          <w:szCs w:val="24"/>
          <w:lang w:val="en-US"/>
        </w:rPr>
        <w:t>V</w:t>
      </w:r>
      <w:r w:rsidR="00D4215F"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="00D4215F" w:rsidRPr="009B6992">
        <w:rPr>
          <w:rFonts w:ascii="Times New Roman" w:hAnsi="Times New Roman"/>
          <w:sz w:val="24"/>
          <w:szCs w:val="24"/>
        </w:rPr>
        <w:t xml:space="preserve"> задания оценивается 2 баллами, если ответ включает все названые элементы в ответе, не содержит биологические ошибки.</w:t>
      </w: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1 балл, если ответ включает 1 из названых элементов в ответе и не содержит биологических ошибок, или ответ включает 2 вышеназванных выше элемента, но содержит негрубые биологические ошибки.</w:t>
      </w: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0 баллов, если ответ неправильный.</w:t>
      </w:r>
    </w:p>
    <w:p w:rsidR="00D4215F" w:rsidRPr="009B6992" w:rsidRDefault="00D4215F" w:rsidP="00D4215F">
      <w:pPr>
        <w:rPr>
          <w:rFonts w:ascii="Times New Roman" w:hAnsi="Times New Roman" w:cs="Times New Roman"/>
          <w:sz w:val="24"/>
          <w:szCs w:val="24"/>
        </w:rPr>
      </w:pP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25 баллов, по 1 баллу за каждый верный ответ] 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D4215F" w:rsidRPr="009B6992" w:rsidTr="00A02AE2"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215F" w:rsidRPr="009B6992" w:rsidTr="00A02AE2"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D4215F" w:rsidRPr="009B6992" w:rsidTr="00A02AE2"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4215F" w:rsidRPr="009B6992" w:rsidTr="00A02AE2"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  <w:tr w:rsidR="00D4215F" w:rsidRPr="009B6992" w:rsidTr="00A02AE2"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215F" w:rsidRPr="009B6992" w:rsidTr="00A02AE2">
        <w:tc>
          <w:tcPr>
            <w:tcW w:w="845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Часть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10 баллов, по 2 балла за каждый верный ответ]  </w:t>
      </w:r>
    </w:p>
    <w:tbl>
      <w:tblPr>
        <w:tblW w:w="5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1716"/>
        <w:gridCol w:w="1701"/>
      </w:tblGrid>
      <w:tr w:rsidR="00D4215F" w:rsidRPr="009B6992" w:rsidTr="00A02AE2"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4215F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</w:tbl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15 баллов] </w:t>
      </w:r>
    </w:p>
    <w:tbl>
      <w:tblPr>
        <w:tblW w:w="964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  <w:gridCol w:w="587"/>
        <w:gridCol w:w="587"/>
        <w:gridCol w:w="587"/>
        <w:gridCol w:w="587"/>
        <w:gridCol w:w="587"/>
      </w:tblGrid>
      <w:tr w:rsidR="00D4215F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4215F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4215F" w:rsidRPr="009B6992" w:rsidTr="00A02AE2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15F" w:rsidRPr="009B6992" w:rsidRDefault="00D4215F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 w:rsidR="00BA3373" w:rsidRPr="009B6992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] </w:t>
      </w:r>
    </w:p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D4215F" w:rsidRPr="009B6992" w:rsidTr="00A02AE2"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4215F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2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D4215F" w:rsidRPr="009B6992" w:rsidTr="00A02AE2"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4215F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3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D4215F" w:rsidRPr="009B6992" w:rsidTr="00A02AE2">
        <w:tc>
          <w:tcPr>
            <w:tcW w:w="845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4215F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4215F" w:rsidRPr="009B6992" w:rsidRDefault="00D4215F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D4215F" w:rsidRPr="009B6992" w:rsidRDefault="00D4215F" w:rsidP="00D421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B6992">
        <w:rPr>
          <w:rFonts w:ascii="Times New Roman" w:hAnsi="Times New Roman"/>
          <w:b/>
          <w:sz w:val="24"/>
          <w:szCs w:val="24"/>
        </w:rPr>
        <w:t xml:space="preserve">. [мах. </w:t>
      </w:r>
      <w:r w:rsidR="00BA3373" w:rsidRPr="009B6992">
        <w:rPr>
          <w:rFonts w:ascii="Times New Roman" w:hAnsi="Times New Roman"/>
          <w:b/>
          <w:sz w:val="24"/>
          <w:szCs w:val="24"/>
        </w:rPr>
        <w:t>8 баллов</w:t>
      </w:r>
      <w:r w:rsidRPr="009B6992">
        <w:rPr>
          <w:rFonts w:ascii="Times New Roman" w:hAnsi="Times New Roman"/>
          <w:b/>
          <w:sz w:val="24"/>
          <w:szCs w:val="24"/>
        </w:rPr>
        <w:t xml:space="preserve">] </w:t>
      </w:r>
    </w:p>
    <w:p w:rsidR="00D4215F" w:rsidRPr="009B6992" w:rsidRDefault="00D4215F" w:rsidP="00D4215F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Ответ на вопрос № 1:</w:t>
      </w:r>
    </w:p>
    <w:p w:rsidR="00D4215F" w:rsidRPr="009B6992" w:rsidRDefault="00D4215F" w:rsidP="00D4215F">
      <w:pPr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Плавники могут преобразовываться в средства защиты — колючки, иглы, иногда с протоками ядовитых желез (колюшка, ерш, бычки,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скорпена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 xml:space="preserve"> и др.) Плавники могут использоваться также для маскировки под предметы окружающей среды (конек-тряпичник). Плавники могут использоваться как средство прикрепления для рыб, живущих в реках с быстрым течением или в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отливно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 xml:space="preserve"> — приливной зоне моря (бычки), а также как средство передвижения по дну, по суше или по воздуху (летучие рыбы,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тригла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>, илистый прыгун). У лабиринтовых рыб плавники преобразуются в органы осязания (осязательные нити, осязательные усики). У удильщиков плавники преобразуются в приманку для ловли добычи.</w:t>
      </w: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Ответ на </w:t>
      </w:r>
      <w:r w:rsidR="00BA3373" w:rsidRPr="009B6992">
        <w:rPr>
          <w:rFonts w:ascii="Times New Roman" w:hAnsi="Times New Roman" w:cs="Times New Roman"/>
          <w:b/>
          <w:sz w:val="24"/>
          <w:szCs w:val="24"/>
        </w:rPr>
        <w:t>вопрос №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 2:</w:t>
      </w: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Инфузории могли быть занесены мухами, птицами и другими животными, которые могут находиться у озера и обитают в лесу.</w:t>
      </w: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Ответ на вопрос № 3:</w:t>
      </w: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В данном случае мы имеем дело с нарушением работы мозжечка, который отвечает за координацию движений: его работа нарушена настолько, что человек постоянно промахивается мимо предмета, в данном случае, мимо кружки.</w:t>
      </w: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215F" w:rsidRPr="009B6992" w:rsidRDefault="00D4215F" w:rsidP="00D421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Ответ на вопрос № 4:</w:t>
      </w:r>
    </w:p>
    <w:p w:rsidR="00D4215F" w:rsidRPr="009B6992" w:rsidRDefault="00D4215F" w:rsidP="00D4215F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Возможные варианты ответа:</w:t>
      </w:r>
    </w:p>
    <w:p w:rsidR="00D4215F" w:rsidRPr="009B6992" w:rsidRDefault="00D4215F" w:rsidP="00D4215F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Избыточный вес</w:t>
      </w:r>
    </w:p>
    <w:p w:rsidR="00D4215F" w:rsidRPr="009B6992" w:rsidRDefault="00D4215F" w:rsidP="00D4215F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Нарушение углеводного и липидного обменов, и, как следствие этого, сахарный диабет.</w:t>
      </w:r>
    </w:p>
    <w:p w:rsidR="00D4215F" w:rsidRPr="009B6992" w:rsidRDefault="00D4215F" w:rsidP="00D4215F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 xml:space="preserve">Появление липидных бляшек на стенках сосудов и возникновение заболеваний сердечно - сосудистой системы. </w:t>
      </w:r>
    </w:p>
    <w:p w:rsidR="00D4215F" w:rsidRPr="009B6992" w:rsidRDefault="00D4215F" w:rsidP="00D4215F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Накопление больших жировых запасов, которое приводит к ожирению.</w:t>
      </w:r>
    </w:p>
    <w:p w:rsidR="00D4215F" w:rsidRPr="009B6992" w:rsidRDefault="00D4215F" w:rsidP="00D4215F">
      <w:pPr>
        <w:pStyle w:val="a5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:rsidR="00D4215F" w:rsidRPr="009B6992" w:rsidRDefault="00D4215F" w:rsidP="00D4215F">
      <w:pPr>
        <w:rPr>
          <w:rFonts w:ascii="Times New Roman" w:hAnsi="Times New Roman" w:cs="Times New Roman"/>
          <w:sz w:val="24"/>
          <w:szCs w:val="24"/>
        </w:rPr>
      </w:pPr>
    </w:p>
    <w:p w:rsidR="00D4215F" w:rsidRPr="009B6992" w:rsidRDefault="00D4215F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08D8" w:rsidRPr="009B6992" w:rsidRDefault="00E708D8" w:rsidP="00F26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ВОШ ПО БИОЛОГИИ.</w:t>
      </w:r>
    </w:p>
    <w:p w:rsidR="00E708D8" w:rsidRPr="009B6992" w:rsidRDefault="003D7638" w:rsidP="00F26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10-11</w:t>
      </w:r>
      <w:r w:rsidR="00E708D8"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  <w:r w:rsidRPr="009B69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</w:p>
    <w:p w:rsidR="00E708D8" w:rsidRPr="009B6992" w:rsidRDefault="00E708D8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 w:rsidR="003D7638" w:rsidRPr="009B6992">
        <w:rPr>
          <w:rFonts w:ascii="Times New Roman" w:hAnsi="Times New Roman" w:cs="Times New Roman"/>
          <w:b/>
          <w:sz w:val="24"/>
          <w:szCs w:val="24"/>
        </w:rPr>
        <w:t>баллов- 76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lastRenderedPageBreak/>
        <w:t xml:space="preserve">По набранным баллам </w:t>
      </w:r>
      <w:r w:rsidRPr="009B6992">
        <w:rPr>
          <w:rFonts w:ascii="Times New Roman" w:hAnsi="Times New Roman"/>
          <w:sz w:val="24"/>
          <w:szCs w:val="24"/>
        </w:rPr>
        <w:t>определяются три</w:t>
      </w:r>
      <w:r w:rsidRPr="009B6992">
        <w:rPr>
          <w:rFonts w:ascii="Times New Roman" w:hAnsi="Times New Roman"/>
          <w:sz w:val="24"/>
          <w:szCs w:val="24"/>
        </w:rPr>
        <w:t xml:space="preserve"> первых места в олимпиаде.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Система оценивания</w:t>
      </w:r>
      <w:r w:rsidRPr="009B6992">
        <w:rPr>
          <w:rFonts w:ascii="Times New Roman" w:hAnsi="Times New Roman"/>
          <w:sz w:val="24"/>
          <w:szCs w:val="24"/>
        </w:rPr>
        <w:t xml:space="preserve"> отдельных заданий и </w:t>
      </w:r>
      <w:r w:rsidRPr="009B6992">
        <w:rPr>
          <w:rFonts w:ascii="Times New Roman" w:hAnsi="Times New Roman"/>
          <w:sz w:val="24"/>
          <w:szCs w:val="24"/>
        </w:rPr>
        <w:t>работы в целом</w:t>
      </w:r>
      <w:r w:rsidRPr="009B6992">
        <w:rPr>
          <w:rFonts w:ascii="Times New Roman" w:hAnsi="Times New Roman"/>
          <w:sz w:val="24"/>
          <w:szCs w:val="24"/>
        </w:rPr>
        <w:t xml:space="preserve">: 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Задания части</w:t>
      </w:r>
      <w:r w:rsidRPr="009B6992">
        <w:rPr>
          <w:rStyle w:val="apple-converted-space"/>
          <w:rFonts w:ascii="Times New Roman" w:hAnsi="Times New Roman"/>
          <w:b/>
          <w:sz w:val="24"/>
          <w:szCs w:val="24"/>
        </w:rPr>
        <w:t> </w:t>
      </w:r>
      <w:r w:rsidRPr="009B6992">
        <w:rPr>
          <w:rFonts w:ascii="Times New Roman" w:hAnsi="Times New Roman"/>
          <w:b/>
          <w:sz w:val="24"/>
          <w:szCs w:val="24"/>
        </w:rPr>
        <w:t>I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Pr="009B6992">
        <w:rPr>
          <w:rFonts w:ascii="Times New Roman" w:hAnsi="Times New Roman"/>
          <w:b/>
          <w:sz w:val="24"/>
          <w:szCs w:val="24"/>
        </w:rPr>
        <w:t xml:space="preserve"> 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Pr="009B6992">
        <w:rPr>
          <w:rFonts w:ascii="Times New Roman" w:hAnsi="Times New Roman"/>
          <w:sz w:val="24"/>
          <w:szCs w:val="24"/>
        </w:rPr>
        <w:t xml:space="preserve"> задания оценивается 1 баллом.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sz w:val="24"/>
          <w:szCs w:val="24"/>
        </w:rPr>
        <w:t>В задании  выставляются 2 балла за каждое задание.</w:t>
      </w:r>
    </w:p>
    <w:p w:rsidR="003D7638" w:rsidRPr="009B6992" w:rsidRDefault="003D7638" w:rsidP="003D7638">
      <w:pPr>
        <w:pStyle w:val="a5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.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Pr="009B6992">
        <w:rPr>
          <w:rFonts w:ascii="Times New Roman" w:hAnsi="Times New Roman"/>
          <w:sz w:val="24"/>
          <w:szCs w:val="24"/>
        </w:rPr>
        <w:t xml:space="preserve"> задания оценивается 1 баллом.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sz w:val="24"/>
          <w:szCs w:val="24"/>
        </w:rPr>
        <w:t xml:space="preserve">Верное  выполнение  каждого задания оценивается 2 баллами. </w:t>
      </w:r>
      <w:r w:rsidRPr="009B6992">
        <w:rPr>
          <w:rFonts w:ascii="Times New Roman" w:hAnsi="Times New Roman"/>
          <w:sz w:val="24"/>
          <w:szCs w:val="24"/>
        </w:rPr>
        <w:t>Если в ответе содержится</w:t>
      </w:r>
      <w:r w:rsidRPr="009B6992">
        <w:rPr>
          <w:rFonts w:ascii="Times New Roman" w:hAnsi="Times New Roman"/>
          <w:sz w:val="24"/>
          <w:szCs w:val="24"/>
        </w:rPr>
        <w:t xml:space="preserve"> </w:t>
      </w:r>
      <w:r w:rsidRPr="009B6992">
        <w:rPr>
          <w:rFonts w:ascii="Times New Roman" w:hAnsi="Times New Roman"/>
          <w:sz w:val="24"/>
          <w:szCs w:val="24"/>
        </w:rPr>
        <w:t>одна ошибка</w:t>
      </w:r>
      <w:r w:rsidRPr="009B6992">
        <w:rPr>
          <w:rFonts w:ascii="Times New Roman" w:hAnsi="Times New Roman"/>
          <w:sz w:val="24"/>
          <w:szCs w:val="24"/>
        </w:rPr>
        <w:t>, то экзаменуемый получает 1 балл.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За неверный ответ, содержащий 2 и более ошибок, выставляется 0 баллов.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>Задание части</w:t>
      </w:r>
      <w:r w:rsidRPr="009B6992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B6992">
        <w:rPr>
          <w:rFonts w:ascii="Times New Roman" w:hAnsi="Times New Roman"/>
          <w:b/>
          <w:sz w:val="24"/>
          <w:szCs w:val="24"/>
        </w:rPr>
        <w:t>.</w:t>
      </w:r>
      <w:r w:rsidRPr="009B69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6992">
        <w:rPr>
          <w:rFonts w:ascii="Times New Roman" w:hAnsi="Times New Roman"/>
          <w:sz w:val="24"/>
          <w:szCs w:val="24"/>
        </w:rPr>
        <w:t>Верное выполнение каждого</w:t>
      </w:r>
      <w:r w:rsidRPr="009B6992">
        <w:rPr>
          <w:rFonts w:ascii="Times New Roman" w:hAnsi="Times New Roman"/>
          <w:sz w:val="24"/>
          <w:szCs w:val="24"/>
        </w:rPr>
        <w:t xml:space="preserve"> задания оценивается 2 баллами, если ответ включает все названые элементы в ответе, не содержит биологические ошибки.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1 балл, если ответ включает 1 из названых элементов в ответе и не содержит биологических ошибок, или ответ включает 2 вышеназванных выше элемента, но содержит негрубые биологические ошибки.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0 баллов, если ответ неправильный.</w:t>
      </w:r>
    </w:p>
    <w:p w:rsidR="003D7638" w:rsidRPr="009B6992" w:rsidRDefault="003D7638" w:rsidP="003D7638">
      <w:pPr>
        <w:rPr>
          <w:rFonts w:ascii="Times New Roman" w:hAnsi="Times New Roman" w:cs="Times New Roman"/>
          <w:sz w:val="24"/>
          <w:szCs w:val="24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30 баллов, по 1 баллу за каждый верный ответ] 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D7638" w:rsidRPr="009B6992" w:rsidTr="00A02AE2"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3D7638" w:rsidRPr="009B6992" w:rsidTr="00A02AE2"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3D7638" w:rsidRPr="009B6992" w:rsidTr="00A02AE2"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3D7638" w:rsidRPr="009B6992" w:rsidTr="00A02AE2"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3D7638" w:rsidRPr="009B6992" w:rsidTr="00A02AE2">
        <w:tc>
          <w:tcPr>
            <w:tcW w:w="845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Часть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10 баллов, по 2 балла за каждый верный ответ]  </w:t>
      </w:r>
    </w:p>
    <w:tbl>
      <w:tblPr>
        <w:tblW w:w="5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1716"/>
        <w:gridCol w:w="1701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3D7638" w:rsidRPr="009B6992" w:rsidRDefault="003D7638" w:rsidP="003D7638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B6992">
        <w:rPr>
          <w:rFonts w:ascii="Times New Roman" w:hAnsi="Times New Roman" w:cs="Times New Roman"/>
          <w:b/>
          <w:sz w:val="24"/>
          <w:szCs w:val="24"/>
        </w:rPr>
        <w:t>. [мах. 20 баллов] ______</w:t>
      </w:r>
    </w:p>
    <w:tbl>
      <w:tblPr>
        <w:tblW w:w="670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</w:tblGrid>
      <w:tr w:rsidR="003D7638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D7638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D7638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7638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D7638" w:rsidRPr="009B6992" w:rsidTr="00A02AE2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638" w:rsidRPr="009B6992" w:rsidTr="00A02AE2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38" w:rsidRPr="009B6992" w:rsidRDefault="003D7638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3D7638" w:rsidRPr="009B6992" w:rsidRDefault="003D7638" w:rsidP="003D7638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10 баллов] 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2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9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3 задание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lastRenderedPageBreak/>
        <w:t>4 задание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5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3D7638" w:rsidRPr="009B6992" w:rsidTr="00A02AE2">
        <w:tc>
          <w:tcPr>
            <w:tcW w:w="845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D7638" w:rsidRPr="009B6992" w:rsidTr="00A02AE2">
        <w:tc>
          <w:tcPr>
            <w:tcW w:w="845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D7638" w:rsidRPr="009B6992" w:rsidRDefault="003D7638" w:rsidP="00A02A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9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b/>
          <w:sz w:val="24"/>
          <w:szCs w:val="24"/>
        </w:rPr>
        <w:t xml:space="preserve">Часть </w:t>
      </w:r>
      <w:r w:rsidRPr="009B699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B6992">
        <w:rPr>
          <w:rFonts w:ascii="Times New Roman" w:hAnsi="Times New Roman"/>
          <w:b/>
          <w:sz w:val="24"/>
          <w:szCs w:val="24"/>
        </w:rPr>
        <w:t xml:space="preserve">. [мах. </w:t>
      </w:r>
      <w:r w:rsidRPr="009B6992">
        <w:rPr>
          <w:rFonts w:ascii="Times New Roman" w:hAnsi="Times New Roman"/>
          <w:b/>
          <w:sz w:val="24"/>
          <w:szCs w:val="24"/>
        </w:rPr>
        <w:t>6 баллов</w:t>
      </w:r>
      <w:r w:rsidRPr="009B6992">
        <w:rPr>
          <w:rFonts w:ascii="Times New Roman" w:hAnsi="Times New Roman"/>
          <w:b/>
          <w:sz w:val="24"/>
          <w:szCs w:val="24"/>
        </w:rPr>
        <w:t xml:space="preserve">] </w:t>
      </w:r>
    </w:p>
    <w:p w:rsidR="003D7638" w:rsidRPr="009B6992" w:rsidRDefault="003D7638" w:rsidP="003D7638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Ответ на вопрос № 1:</w:t>
      </w:r>
    </w:p>
    <w:p w:rsidR="003D7638" w:rsidRPr="009B6992" w:rsidRDefault="003D7638" w:rsidP="003D763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Непосредственно поражают органы и ткани растений.</w:t>
      </w:r>
    </w:p>
    <w:p w:rsidR="003D7638" w:rsidRPr="009B6992" w:rsidRDefault="003D7638" w:rsidP="003D763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Загрязняют почву, уменьшают плодородие.</w:t>
      </w:r>
    </w:p>
    <w:p w:rsidR="003D7638" w:rsidRPr="009B6992" w:rsidRDefault="003D7638" w:rsidP="003D763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6992">
        <w:rPr>
          <w:rFonts w:ascii="Times New Roman" w:hAnsi="Times New Roman"/>
          <w:sz w:val="24"/>
          <w:szCs w:val="24"/>
        </w:rPr>
        <w:t>Понижают продуктивность растений.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 xml:space="preserve">Ответ на </w:t>
      </w:r>
      <w:r w:rsidRPr="009B6992">
        <w:rPr>
          <w:rFonts w:ascii="Times New Roman" w:hAnsi="Times New Roman" w:cs="Times New Roman"/>
          <w:b/>
          <w:sz w:val="24"/>
          <w:szCs w:val="24"/>
        </w:rPr>
        <w:t>вопрос №</w:t>
      </w:r>
      <w:r w:rsidRPr="009B6992">
        <w:rPr>
          <w:rFonts w:ascii="Times New Roman" w:hAnsi="Times New Roman" w:cs="Times New Roman"/>
          <w:b/>
          <w:sz w:val="24"/>
          <w:szCs w:val="24"/>
        </w:rPr>
        <w:t xml:space="preserve"> 2: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Хвост у животных выполняет различные функции, среди них: 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b/>
          <w:sz w:val="24"/>
          <w:szCs w:val="24"/>
        </w:rPr>
        <w:t>1)</w:t>
      </w:r>
      <w:r w:rsidRPr="009B6992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механическая </w:t>
      </w:r>
      <w:r w:rsidRPr="009B6992">
        <w:rPr>
          <w:rFonts w:ascii="Times New Roman" w:hAnsi="Times New Roman" w:cs="Times New Roman"/>
          <w:sz w:val="24"/>
          <w:szCs w:val="24"/>
        </w:rPr>
        <w:t>(является опорой при беге, прыжках у кенгуру, является рулем при полете, плавании у птиц и рыб):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а) хвост как балансир (у белок, куниц, лемуров);</w:t>
      </w:r>
      <w:r w:rsidRPr="009B6992">
        <w:rPr>
          <w:rFonts w:ascii="Times New Roman" w:hAnsi="Times New Roman" w:cs="Times New Roman"/>
          <w:sz w:val="24"/>
          <w:szCs w:val="24"/>
        </w:rPr>
        <w:br/>
        <w:t>б)   хвост как руль и тормоз (крокодилы, дельфины, рыбы);</w:t>
      </w:r>
      <w:r w:rsidRPr="009B6992">
        <w:rPr>
          <w:rFonts w:ascii="Times New Roman" w:hAnsi="Times New Roman" w:cs="Times New Roman"/>
          <w:sz w:val="24"/>
          <w:szCs w:val="24"/>
        </w:rPr>
        <w:br/>
        <w:t>в) снаряжение альпиниста (хвост помогает многим животным лазать по древесным стволам и отвесным скалам, например, обезьяны с помощью хвоста обвивают ветку дерева и висят, тем самым освобождая лапы для более важного дела).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b/>
          <w:sz w:val="24"/>
          <w:szCs w:val="24"/>
        </w:rPr>
        <w:t>2)</w:t>
      </w:r>
      <w:r w:rsidRPr="009B6992">
        <w:rPr>
          <w:rFonts w:ascii="Times New Roman" w:hAnsi="Times New Roman" w:cs="Times New Roman"/>
          <w:b/>
          <w:sz w:val="24"/>
          <w:szCs w:val="24"/>
          <w:u w:val="single"/>
        </w:rPr>
        <w:t>физиологическая</w:t>
      </w:r>
      <w:r w:rsidRPr="009B6992">
        <w:rPr>
          <w:rFonts w:ascii="Times New Roman" w:hAnsi="Times New Roman" w:cs="Times New Roman"/>
          <w:sz w:val="24"/>
          <w:szCs w:val="24"/>
        </w:rPr>
        <w:t>( самозащита у ящериц; крысиные лемуры в дождливые дни накапливают запас жира):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>а) хвост как средство защиты и нападения (у ската на основании хвоста растет длинный, плоский, зазубренный по краям и острый шип, которым он защищается при нападении).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b/>
          <w:sz w:val="24"/>
          <w:szCs w:val="24"/>
        </w:rPr>
        <w:t>3)</w:t>
      </w:r>
      <w:r w:rsidRPr="009B6992">
        <w:rPr>
          <w:rFonts w:ascii="Times New Roman" w:hAnsi="Times New Roman" w:cs="Times New Roman"/>
          <w:sz w:val="24"/>
          <w:szCs w:val="24"/>
        </w:rPr>
        <w:t xml:space="preserve"> </w:t>
      </w:r>
      <w:r w:rsidRPr="009B6992">
        <w:rPr>
          <w:rFonts w:ascii="Times New Roman" w:hAnsi="Times New Roman" w:cs="Times New Roman"/>
          <w:b/>
          <w:sz w:val="24"/>
          <w:szCs w:val="24"/>
          <w:u w:val="single"/>
        </w:rPr>
        <w:t>коммуникабельная</w:t>
      </w:r>
      <w:r w:rsidRPr="009B6992">
        <w:rPr>
          <w:rFonts w:ascii="Times New Roman" w:hAnsi="Times New Roman" w:cs="Times New Roman"/>
          <w:sz w:val="24"/>
          <w:szCs w:val="24"/>
        </w:rPr>
        <w:t xml:space="preserve"> (взмахами хвоста животные общаются друг с другом. Причем зримые сигналы сопровождаются запахами. Дело в том, на хвосте у некоторых животных располагаются пахучие железы. Известно, что при помощи таких желез олени могут предупреждать друг друга о беде, распространяя так называемый «запах опасности»):</w:t>
      </w:r>
      <w:r w:rsidRPr="009B6992">
        <w:rPr>
          <w:rFonts w:ascii="Times New Roman" w:hAnsi="Times New Roman" w:cs="Times New Roman"/>
          <w:sz w:val="24"/>
          <w:szCs w:val="24"/>
        </w:rPr>
        <w:br/>
        <w:t>а) хвост как средство общения (у некоторых птиц хвост играет роль удостоверения личности, примером этого является большой и яркий хвост петуха, если собака виляет хвостом, то она показывает свои благонамеренные действия, а не агрессивность).</w:t>
      </w:r>
      <w:r w:rsidRPr="009B6992">
        <w:rPr>
          <w:rFonts w:ascii="Times New Roman" w:hAnsi="Times New Roman" w:cs="Times New Roman"/>
          <w:sz w:val="24"/>
          <w:szCs w:val="24"/>
        </w:rPr>
        <w:br/>
      </w:r>
      <w:r w:rsidRPr="009B6992">
        <w:rPr>
          <w:rFonts w:ascii="Times New Roman" w:hAnsi="Times New Roman" w:cs="Times New Roman"/>
          <w:b/>
          <w:sz w:val="24"/>
          <w:szCs w:val="24"/>
          <w:u w:val="single"/>
        </w:rPr>
        <w:t>4)Удивительные функции хвоста</w:t>
      </w:r>
      <w:r w:rsidRPr="009B6992">
        <w:rPr>
          <w:rFonts w:ascii="Times New Roman" w:hAnsi="Times New Roman" w:cs="Times New Roman"/>
          <w:sz w:val="24"/>
          <w:szCs w:val="24"/>
        </w:rPr>
        <w:t>:</w:t>
      </w:r>
      <w:r w:rsidRPr="009B6992">
        <w:rPr>
          <w:rFonts w:ascii="Times New Roman" w:hAnsi="Times New Roman" w:cs="Times New Roman"/>
          <w:sz w:val="24"/>
          <w:szCs w:val="24"/>
        </w:rPr>
        <w:br/>
        <w:t>а) использование его под склад (тушканчики, откладывают излишки жира в основание хвоста;</w:t>
      </w:r>
      <w:r w:rsidRPr="009B6992">
        <w:rPr>
          <w:rFonts w:ascii="Times New Roman" w:hAnsi="Times New Roman" w:cs="Times New Roman"/>
          <w:sz w:val="24"/>
          <w:szCs w:val="24"/>
        </w:rPr>
        <w:br/>
        <w:t>б) песцы, лисы, куницы, соболи и барсы – используют свой пушистый хвост как теплое шерстяное одеяло;</w:t>
      </w:r>
      <w:r w:rsidRPr="009B6992">
        <w:rPr>
          <w:rFonts w:ascii="Times New Roman" w:hAnsi="Times New Roman" w:cs="Times New Roman"/>
          <w:sz w:val="24"/>
          <w:szCs w:val="24"/>
        </w:rPr>
        <w:br/>
        <w:t>в) некоторым животным хвост заменяет жабры. Тритоны имеют легкие. Поэтому им приходится постоянно всплывать к поверхности воды за новыми порциями воздуха. Во время брачных игр и икрометания им это делать некогда. Самцов выручает хвост. Под его тонкой кожей масса кровеносных сосудов и кислород легко проникает в кровь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992">
        <w:rPr>
          <w:rFonts w:ascii="Times New Roman" w:hAnsi="Times New Roman" w:cs="Times New Roman"/>
          <w:b/>
          <w:sz w:val="24"/>
          <w:szCs w:val="24"/>
        </w:rPr>
        <w:t>Ответ на вопрос № 3: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lastRenderedPageBreak/>
        <w:t>1.Большое количество выпущенных норок подорвет кормовую базу и нарушит сложившиеся пищевые связи.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2.Большая часть, выпущенных норок, погибнет, так как </w:t>
      </w:r>
      <w:r w:rsidRPr="009B6992">
        <w:rPr>
          <w:rFonts w:ascii="Times New Roman" w:hAnsi="Times New Roman" w:cs="Times New Roman"/>
          <w:sz w:val="24"/>
          <w:szCs w:val="24"/>
        </w:rPr>
        <w:t>животные, выращенные</w:t>
      </w:r>
      <w:r w:rsidRPr="009B6992">
        <w:rPr>
          <w:rFonts w:ascii="Times New Roman" w:hAnsi="Times New Roman" w:cs="Times New Roman"/>
          <w:sz w:val="24"/>
          <w:szCs w:val="24"/>
        </w:rPr>
        <w:t xml:space="preserve"> в неволе не приспособлены находить себе пищу, прятаться от врагов, не адаптированы к сильным морозам.</w:t>
      </w:r>
    </w:p>
    <w:p w:rsidR="003D7638" w:rsidRPr="009B6992" w:rsidRDefault="003D7638" w:rsidP="003D76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992">
        <w:rPr>
          <w:rFonts w:ascii="Times New Roman" w:hAnsi="Times New Roman" w:cs="Times New Roman"/>
          <w:sz w:val="24"/>
          <w:szCs w:val="24"/>
        </w:rPr>
        <w:t xml:space="preserve"> 3.Разводят американскую норку. Мы можем предположить, что на воле она вытеснит местную европейскую норку, которая менее </w:t>
      </w:r>
      <w:proofErr w:type="spellStart"/>
      <w:r w:rsidRPr="009B6992">
        <w:rPr>
          <w:rFonts w:ascii="Times New Roman" w:hAnsi="Times New Roman" w:cs="Times New Roman"/>
          <w:sz w:val="24"/>
          <w:szCs w:val="24"/>
        </w:rPr>
        <w:t>конкурентноспособна</w:t>
      </w:r>
      <w:proofErr w:type="spellEnd"/>
      <w:r w:rsidRPr="009B6992">
        <w:rPr>
          <w:rFonts w:ascii="Times New Roman" w:hAnsi="Times New Roman" w:cs="Times New Roman"/>
          <w:sz w:val="24"/>
          <w:szCs w:val="24"/>
        </w:rPr>
        <w:t>, или это событие не отразиться на местной фауне, так как эти животные могут быть легкой добычей для хищников.</w:t>
      </w:r>
    </w:p>
    <w:p w:rsidR="003D7638" w:rsidRPr="009B6992" w:rsidRDefault="003D7638" w:rsidP="00F26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D7638" w:rsidRPr="009B6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3A01"/>
    <w:multiLevelType w:val="hybridMultilevel"/>
    <w:tmpl w:val="F9BC4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1DB7"/>
    <w:multiLevelType w:val="hybridMultilevel"/>
    <w:tmpl w:val="B8A4FAD4"/>
    <w:lvl w:ilvl="0" w:tplc="5DACE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09765D"/>
    <w:multiLevelType w:val="hybridMultilevel"/>
    <w:tmpl w:val="4B4890A2"/>
    <w:lvl w:ilvl="0" w:tplc="05226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A25DA6"/>
    <w:multiLevelType w:val="hybridMultilevel"/>
    <w:tmpl w:val="02388104"/>
    <w:lvl w:ilvl="0" w:tplc="6B3C6BD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2B5521"/>
    <w:multiLevelType w:val="singleLevel"/>
    <w:tmpl w:val="67A6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</w:abstractNum>
  <w:abstractNum w:abstractNumId="5" w15:restartNumberingAfterBreak="0">
    <w:nsid w:val="4D0327DA"/>
    <w:multiLevelType w:val="hybridMultilevel"/>
    <w:tmpl w:val="37E83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752CF"/>
    <w:multiLevelType w:val="hybridMultilevel"/>
    <w:tmpl w:val="517C9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51D4E"/>
    <w:multiLevelType w:val="hybridMultilevel"/>
    <w:tmpl w:val="128031DE"/>
    <w:lvl w:ilvl="0" w:tplc="87DA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8E"/>
    <w:rsid w:val="00163E8E"/>
    <w:rsid w:val="003D7638"/>
    <w:rsid w:val="00455285"/>
    <w:rsid w:val="004C3AB8"/>
    <w:rsid w:val="009B6992"/>
    <w:rsid w:val="00BA3373"/>
    <w:rsid w:val="00D4215F"/>
    <w:rsid w:val="00DE5344"/>
    <w:rsid w:val="00E708D8"/>
    <w:rsid w:val="00F2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B2C5"/>
  <w15:chartTrackingRefBased/>
  <w15:docId w15:val="{9549722E-940F-471A-BD35-DC763169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AB8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C3A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708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708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42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3267</Words>
  <Characters>18626</Characters>
  <Application>Microsoft Office Word</Application>
  <DocSecurity>0</DocSecurity>
  <Lines>155</Lines>
  <Paragraphs>43</Paragraphs>
  <ScaleCrop>false</ScaleCrop>
  <Company/>
  <LinksUpToDate>false</LinksUpToDate>
  <CharactersWithSpaces>21850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</dc:creator>
  <cp:keywords/>
  <dc:description/>
  <cp:lastModifiedBy>RU</cp:lastModifiedBy>
  <cp:revision>9</cp:revision>
  <dcterms:created xsi:type="dcterms:W3CDTF">2019-10-06T05:18:00Z</dcterms:created>
  <dcterms:modified xsi:type="dcterms:W3CDTF">2019-10-06T06:13:00Z</dcterms:modified>
</cp:coreProperties>
</file>